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419AA" w14:textId="7CB6D849" w:rsidR="00AA56D8" w:rsidRPr="0052367D" w:rsidRDefault="004D4707" w:rsidP="0052367D">
      <w:pPr>
        <w:pStyle w:val="Title"/>
        <w:spacing w:after="240"/>
      </w:pPr>
      <w:r>
        <w:t>ASESMEN</w:t>
      </w:r>
      <w:r>
        <w:rPr>
          <w:spacing w:val="-2"/>
        </w:rPr>
        <w:t xml:space="preserve"> </w:t>
      </w:r>
      <w:r>
        <w:t>MANDIRI</w:t>
      </w:r>
    </w:p>
    <w:tbl>
      <w:tblPr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1"/>
        <w:gridCol w:w="1066"/>
        <w:gridCol w:w="284"/>
        <w:gridCol w:w="6001"/>
      </w:tblGrid>
      <w:tr w:rsidR="00AA56D8" w14:paraId="520558C6" w14:textId="77777777" w:rsidTr="00D72CBA">
        <w:trPr>
          <w:trHeight w:val="117"/>
        </w:trPr>
        <w:tc>
          <w:tcPr>
            <w:tcW w:w="2281" w:type="dxa"/>
            <w:vMerge w:val="restart"/>
            <w:tcBorders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4C98BF6" w14:textId="77777777" w:rsidR="00AA56D8" w:rsidRDefault="004D4707" w:rsidP="0052367D">
            <w:pPr>
              <w:pStyle w:val="TableParagraph"/>
              <w:spacing w:before="102"/>
              <w:ind w:left="107" w:right="69"/>
            </w:pPr>
            <w:r>
              <w:t>Skema Sertifikasi</w:t>
            </w:r>
            <w:r>
              <w:rPr>
                <w:spacing w:val="1"/>
              </w:rPr>
              <w:t xml:space="preserve"> </w:t>
            </w:r>
            <w:r>
              <w:t>(</w:t>
            </w:r>
            <w:r w:rsidRPr="00710DDC">
              <w:rPr>
                <w:strike/>
              </w:rPr>
              <w:t>KKNI</w:t>
            </w:r>
            <w:r>
              <w:t>/Okupasi/</w:t>
            </w:r>
            <w:r w:rsidRPr="00710DDC">
              <w:rPr>
                <w:strike/>
              </w:rPr>
              <w:t>Klaster</w:t>
            </w:r>
            <w:r>
              <w:t>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530B4A36" w14:textId="77777777" w:rsidR="00AA56D8" w:rsidRDefault="004D4707" w:rsidP="0052367D">
            <w:pPr>
              <w:pStyle w:val="TableParagraph"/>
              <w:spacing w:before="34"/>
              <w:ind w:left="116"/>
            </w:pPr>
            <w:r>
              <w:t>Judul</w:t>
            </w: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732ADE65" w14:textId="77777777" w:rsidR="00AA56D8" w:rsidRDefault="004D4707" w:rsidP="0052367D">
            <w:pPr>
              <w:pStyle w:val="TableParagraph"/>
              <w:spacing w:line="267" w:lineRule="exact"/>
              <w:ind w:left="18"/>
              <w:jc w:val="center"/>
            </w:pPr>
            <w:r>
              <w:t>:</w:t>
            </w:r>
          </w:p>
        </w:tc>
        <w:tc>
          <w:tcPr>
            <w:tcW w:w="60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AF1DD" w:themeFill="accent3" w:themeFillTint="33"/>
            <w:vAlign w:val="center"/>
          </w:tcPr>
          <w:p w14:paraId="4EA2AE4B" w14:textId="49E69F95" w:rsidR="00AA56D8" w:rsidRDefault="00710DDC" w:rsidP="0052367D">
            <w:pPr>
              <w:pStyle w:val="TableParagraph"/>
              <w:ind w:left="48"/>
              <w:rPr>
                <w:rFonts w:ascii="Times New Roman"/>
              </w:rPr>
            </w:pPr>
            <w:r w:rsidRPr="00E55A76">
              <w:rPr>
                <w:rFonts w:asciiTheme="minorHAnsi" w:hAnsiTheme="minorHAnsi" w:cstheme="minorHAnsi"/>
              </w:rPr>
              <w:t>Skema Sertifikasi Okupasi Nasional Auditor Halal</w:t>
            </w:r>
          </w:p>
        </w:tc>
      </w:tr>
      <w:tr w:rsidR="00AA56D8" w14:paraId="4A253FC7" w14:textId="77777777" w:rsidTr="00D72CBA">
        <w:trPr>
          <w:trHeight w:val="38"/>
        </w:trPr>
        <w:tc>
          <w:tcPr>
            <w:tcW w:w="2281" w:type="dxa"/>
            <w:vMerge/>
            <w:tcBorders>
              <w:top w:val="nil"/>
              <w:right w:val="single" w:sz="4" w:space="0" w:color="000000"/>
            </w:tcBorders>
            <w:shd w:val="clear" w:color="auto" w:fill="EAF1DD" w:themeFill="accent3" w:themeFillTint="33"/>
          </w:tcPr>
          <w:p w14:paraId="322B827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4A39D817" w14:textId="77777777" w:rsidR="00AA56D8" w:rsidRDefault="004D4707" w:rsidP="0052367D">
            <w:pPr>
              <w:pStyle w:val="TableParagraph"/>
              <w:spacing w:before="51"/>
              <w:ind w:left="116"/>
            </w:pPr>
            <w:r>
              <w:t>Nomor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2823CCAA" w14:textId="77777777" w:rsidR="00AA56D8" w:rsidRDefault="004D4707" w:rsidP="0052367D">
            <w:pPr>
              <w:pStyle w:val="TableParagraph"/>
              <w:spacing w:line="258" w:lineRule="exact"/>
              <w:ind w:left="18"/>
              <w:jc w:val="center"/>
            </w:pPr>
            <w:r>
              <w:t>: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AF1DD" w:themeFill="accent3" w:themeFillTint="33"/>
            <w:vAlign w:val="center"/>
          </w:tcPr>
          <w:p w14:paraId="006F553A" w14:textId="7FFF66B0" w:rsidR="00AA56D8" w:rsidRDefault="00710DDC" w:rsidP="0052367D">
            <w:pPr>
              <w:pStyle w:val="TableParagraph"/>
              <w:ind w:left="48"/>
              <w:rPr>
                <w:rFonts w:ascii="Times New Roman"/>
              </w:rPr>
            </w:pPr>
            <w:r w:rsidRPr="00E55A76">
              <w:rPr>
                <w:rFonts w:asciiTheme="minorHAnsi" w:hAnsiTheme="minorHAnsi" w:cstheme="minorHAnsi"/>
                <w:lang w:val="en-US"/>
              </w:rPr>
              <w:t>006/skema-LSPHI/II/24</w:t>
            </w:r>
          </w:p>
        </w:tc>
      </w:tr>
    </w:tbl>
    <w:p w14:paraId="120C877E" w14:textId="77777777" w:rsidR="00AA56D8" w:rsidRDefault="00AA56D8">
      <w:pPr>
        <w:pStyle w:val="BodyText"/>
        <w:rPr>
          <w:b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8"/>
      </w:tblGrid>
      <w:tr w:rsidR="00AA56D8" w14:paraId="4D64A3EF" w14:textId="77777777" w:rsidTr="00D72CBA">
        <w:trPr>
          <w:trHeight w:val="278"/>
        </w:trPr>
        <w:tc>
          <w:tcPr>
            <w:tcW w:w="9648" w:type="dxa"/>
            <w:vAlign w:val="center"/>
          </w:tcPr>
          <w:p w14:paraId="05B6B5AF" w14:textId="77777777" w:rsidR="00AA56D8" w:rsidRDefault="004D4707" w:rsidP="009B662F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PANDUAN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ASESMEN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MANDIRI</w:t>
            </w:r>
          </w:p>
        </w:tc>
      </w:tr>
      <w:tr w:rsidR="00AA56D8" w14:paraId="68E242A9" w14:textId="77777777" w:rsidTr="0052367D">
        <w:trPr>
          <w:trHeight w:val="1329"/>
        </w:trPr>
        <w:tc>
          <w:tcPr>
            <w:tcW w:w="9648" w:type="dxa"/>
          </w:tcPr>
          <w:p w14:paraId="28F1EBDB" w14:textId="77777777" w:rsidR="00AA56D8" w:rsidRDefault="004D4707" w:rsidP="0052367D">
            <w:pPr>
              <w:pStyle w:val="TableParagraph"/>
              <w:spacing w:line="292" w:lineRule="exact"/>
              <w:ind w:left="107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Instruksi:</w:t>
            </w:r>
          </w:p>
          <w:p w14:paraId="54977E7B" w14:textId="77777777" w:rsidR="00AA56D8" w:rsidRDefault="004D4707" w:rsidP="0052367D">
            <w:pPr>
              <w:pStyle w:val="TableParagraph"/>
              <w:numPr>
                <w:ilvl w:val="0"/>
                <w:numId w:val="7"/>
              </w:numPr>
              <w:spacing w:line="292" w:lineRule="exact"/>
              <w:ind w:left="296" w:right="141" w:hanging="190"/>
              <w:rPr>
                <w:sz w:val="24"/>
              </w:rPr>
            </w:pPr>
            <w:r>
              <w:rPr>
                <w:sz w:val="24"/>
              </w:rPr>
              <w:t>Baca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setiap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pertanyaan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sebelah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kiri</w:t>
            </w:r>
          </w:p>
          <w:p w14:paraId="52DC0F7F" w14:textId="019014C5" w:rsidR="00AA56D8" w:rsidRDefault="004D4707" w:rsidP="0052367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305" w:lineRule="exact"/>
              <w:ind w:left="296" w:right="141" w:hanging="190"/>
              <w:rPr>
                <w:sz w:val="24"/>
              </w:rPr>
            </w:pPr>
            <w:r>
              <w:rPr>
                <w:sz w:val="24"/>
              </w:rPr>
              <w:t>Beri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centang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Symbol" w:hAnsi="Symbol"/>
                <w:sz w:val="24"/>
              </w:rPr>
              <w:t></w:t>
            </w:r>
            <w:r>
              <w:rPr>
                <w:sz w:val="24"/>
              </w:rPr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kotak</w:t>
            </w:r>
            <w:r w:rsidR="009B662F">
              <w:rPr>
                <w:sz w:val="24"/>
                <w:lang w:val="en-US"/>
              </w:rPr>
              <w:t xml:space="preserve"> (K)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jika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yakin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dijelaskan.</w:t>
            </w:r>
          </w:p>
          <w:p w14:paraId="5F4B5AAB" w14:textId="77777777" w:rsidR="00AA56D8" w:rsidRDefault="004D4707" w:rsidP="0052367D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90" w:lineRule="atLeast"/>
              <w:ind w:left="296" w:right="141" w:hanging="190"/>
              <w:jc w:val="both"/>
              <w:rPr>
                <w:sz w:val="24"/>
              </w:rPr>
            </w:pPr>
            <w:r>
              <w:rPr>
                <w:sz w:val="24"/>
              </w:rPr>
              <w:t>Isi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kolom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sebelah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kanan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men</w:t>
            </w:r>
            <w:r w:rsidR="00496075" w:rsidRPr="003745BA">
              <w:rPr>
                <w:sz w:val="24"/>
              </w:rPr>
              <w:t xml:space="preserve">uliskan 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bukti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4"/>
                <w:sz w:val="24"/>
              </w:rPr>
              <w:t xml:space="preserve"> </w:t>
            </w:r>
            <w:r w:rsidR="00496075" w:rsidRPr="003745BA">
              <w:rPr>
                <w:spacing w:val="-4"/>
                <w:sz w:val="24"/>
              </w:rPr>
              <w:t xml:space="preserve"> relevan  </w:t>
            </w:r>
            <w:r w:rsidR="00496075" w:rsidRPr="003745BA">
              <w:rPr>
                <w:sz w:val="24"/>
              </w:rPr>
              <w:t>a</w:t>
            </w:r>
            <w:r>
              <w:rPr>
                <w:sz w:val="24"/>
              </w:rPr>
              <w:t>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miliki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menunjukkan</w:t>
            </w:r>
            <w:r w:rsidR="00496075" w:rsidRPr="003745BA">
              <w:rPr>
                <w:sz w:val="24"/>
              </w:rPr>
              <w:t xml:space="preserve"> 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-1"/>
                <w:sz w:val="24"/>
              </w:rPr>
              <w:t xml:space="preserve"> </w:t>
            </w:r>
            <w:r w:rsidR="00496075" w:rsidRPr="003745BA">
              <w:rPr>
                <w:sz w:val="24"/>
              </w:rPr>
              <w:t>a</w:t>
            </w:r>
            <w:r>
              <w:rPr>
                <w:sz w:val="24"/>
              </w:rPr>
              <w:t>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 w:rsidR="00496075" w:rsidRPr="003745BA">
              <w:rPr>
                <w:sz w:val="24"/>
              </w:rPr>
              <w:t xml:space="preserve"> pekerjaan </w:t>
            </w:r>
            <w:r>
              <w:rPr>
                <w:sz w:val="24"/>
              </w:rPr>
              <w:t>.</w:t>
            </w:r>
          </w:p>
        </w:tc>
      </w:tr>
    </w:tbl>
    <w:p w14:paraId="4B2446DA" w14:textId="77777777" w:rsidR="00AA56D8" w:rsidRDefault="00AA56D8">
      <w:pPr>
        <w:pStyle w:val="BodyText"/>
        <w:rPr>
          <w:b/>
        </w:rPr>
      </w:pPr>
    </w:p>
    <w:tbl>
      <w:tblPr>
        <w:tblW w:w="965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1275"/>
        <w:gridCol w:w="284"/>
        <w:gridCol w:w="1795"/>
        <w:gridCol w:w="535"/>
        <w:gridCol w:w="540"/>
        <w:gridCol w:w="3225"/>
      </w:tblGrid>
      <w:tr w:rsidR="00AA56D8" w:rsidRPr="0031052A" w14:paraId="789C5E48" w14:textId="77777777" w:rsidTr="00D72CBA">
        <w:trPr>
          <w:trHeight w:val="209"/>
        </w:trPr>
        <w:tc>
          <w:tcPr>
            <w:tcW w:w="1998" w:type="dxa"/>
            <w:vMerge w:val="restart"/>
            <w:vAlign w:val="center"/>
          </w:tcPr>
          <w:p w14:paraId="400534D8" w14:textId="77777777" w:rsidR="00AA56D8" w:rsidRPr="0031052A" w:rsidRDefault="004D4707" w:rsidP="0052367D">
            <w:pPr>
              <w:pStyle w:val="TableParagraph"/>
              <w:spacing w:before="1"/>
              <w:ind w:left="136"/>
              <w:rPr>
                <w:bCs/>
              </w:rPr>
            </w:pPr>
            <w:r w:rsidRPr="0031052A">
              <w:rPr>
                <w:bCs/>
              </w:rPr>
              <w:t>Unit</w:t>
            </w:r>
            <w:r w:rsidRPr="0031052A">
              <w:rPr>
                <w:bCs/>
                <w:spacing w:val="-1"/>
              </w:rPr>
              <w:t xml:space="preserve"> </w:t>
            </w:r>
            <w:r w:rsidRPr="0031052A">
              <w:rPr>
                <w:bCs/>
              </w:rPr>
              <w:t>Kompetensi 1</w:t>
            </w:r>
          </w:p>
        </w:tc>
        <w:tc>
          <w:tcPr>
            <w:tcW w:w="1275" w:type="dxa"/>
            <w:vAlign w:val="center"/>
          </w:tcPr>
          <w:p w14:paraId="22C91557" w14:textId="77777777" w:rsidR="00AA56D8" w:rsidRPr="0031052A" w:rsidRDefault="004D4707" w:rsidP="0052367D">
            <w:pPr>
              <w:pStyle w:val="TableParagraph"/>
              <w:spacing w:before="52"/>
              <w:ind w:left="107"/>
            </w:pPr>
            <w:r w:rsidRPr="0031052A">
              <w:t>Kode</w:t>
            </w:r>
            <w:r w:rsidRPr="0031052A">
              <w:rPr>
                <w:spacing w:val="-1"/>
              </w:rPr>
              <w:t xml:space="preserve"> </w:t>
            </w:r>
            <w:r w:rsidRPr="0031052A">
              <w:t>Unit</w:t>
            </w:r>
          </w:p>
        </w:tc>
        <w:tc>
          <w:tcPr>
            <w:tcW w:w="284" w:type="dxa"/>
            <w:vAlign w:val="center"/>
          </w:tcPr>
          <w:p w14:paraId="17448067" w14:textId="77777777" w:rsidR="00AA56D8" w:rsidRPr="0031052A" w:rsidRDefault="004D4707" w:rsidP="009B662F">
            <w:pPr>
              <w:pStyle w:val="TableParagraph"/>
              <w:spacing w:line="292" w:lineRule="exact"/>
              <w:ind w:left="-56"/>
              <w:jc w:val="center"/>
            </w:pPr>
            <w:r w:rsidRPr="0031052A">
              <w:t>:</w:t>
            </w:r>
          </w:p>
        </w:tc>
        <w:tc>
          <w:tcPr>
            <w:tcW w:w="6095" w:type="dxa"/>
            <w:gridSpan w:val="4"/>
            <w:vAlign w:val="center"/>
          </w:tcPr>
          <w:p w14:paraId="39FEA212" w14:textId="250639FE" w:rsidR="00AA56D8" w:rsidRPr="0031052A" w:rsidRDefault="009B662F" w:rsidP="009B662F">
            <w:pPr>
              <w:pStyle w:val="TableParagraph"/>
              <w:rPr>
                <w:rFonts w:ascii="Times New Roman"/>
                <w:lang w:val="en-US"/>
              </w:rPr>
            </w:pPr>
            <w:r w:rsidRPr="0031052A">
              <w:rPr>
                <w:rFonts w:ascii="Times New Roman"/>
                <w:lang w:val="en-US"/>
              </w:rPr>
              <w:t xml:space="preserve"> </w:t>
            </w:r>
            <w:r w:rsidRPr="0031052A">
              <w:t>M.74AHI00.001.1</w:t>
            </w:r>
          </w:p>
        </w:tc>
      </w:tr>
      <w:tr w:rsidR="00AA56D8" w:rsidRPr="0031052A" w14:paraId="13B85F65" w14:textId="77777777" w:rsidTr="00D72CBA">
        <w:trPr>
          <w:trHeight w:val="156"/>
        </w:trPr>
        <w:tc>
          <w:tcPr>
            <w:tcW w:w="1998" w:type="dxa"/>
            <w:vMerge/>
            <w:tcBorders>
              <w:top w:val="nil"/>
            </w:tcBorders>
          </w:tcPr>
          <w:p w14:paraId="21D9F6E1" w14:textId="77777777" w:rsidR="00AA56D8" w:rsidRPr="0031052A" w:rsidRDefault="00AA56D8"/>
        </w:tc>
        <w:tc>
          <w:tcPr>
            <w:tcW w:w="1275" w:type="dxa"/>
            <w:vAlign w:val="center"/>
          </w:tcPr>
          <w:p w14:paraId="41E0DFFE" w14:textId="77777777" w:rsidR="00AA56D8" w:rsidRPr="0031052A" w:rsidRDefault="004D4707" w:rsidP="0052367D">
            <w:pPr>
              <w:pStyle w:val="TableParagraph"/>
              <w:spacing w:before="52"/>
              <w:ind w:left="107"/>
            </w:pPr>
            <w:r w:rsidRPr="0031052A">
              <w:t>Judul</w:t>
            </w:r>
            <w:r w:rsidRPr="0031052A">
              <w:rPr>
                <w:spacing w:val="-2"/>
              </w:rPr>
              <w:t xml:space="preserve"> </w:t>
            </w:r>
            <w:r w:rsidRPr="0031052A">
              <w:t>Unit</w:t>
            </w:r>
          </w:p>
        </w:tc>
        <w:tc>
          <w:tcPr>
            <w:tcW w:w="284" w:type="dxa"/>
            <w:vAlign w:val="center"/>
          </w:tcPr>
          <w:p w14:paraId="6AFDED56" w14:textId="77777777" w:rsidR="00AA56D8" w:rsidRPr="0031052A" w:rsidRDefault="004D4707" w:rsidP="009B662F">
            <w:pPr>
              <w:pStyle w:val="TableParagraph"/>
              <w:spacing w:before="1"/>
              <w:ind w:left="-56"/>
              <w:jc w:val="center"/>
            </w:pPr>
            <w:r w:rsidRPr="0031052A">
              <w:t>:</w:t>
            </w:r>
          </w:p>
        </w:tc>
        <w:tc>
          <w:tcPr>
            <w:tcW w:w="6095" w:type="dxa"/>
            <w:gridSpan w:val="4"/>
            <w:vAlign w:val="center"/>
          </w:tcPr>
          <w:p w14:paraId="2A86E2D2" w14:textId="337530F0" w:rsidR="00AA56D8" w:rsidRPr="0031052A" w:rsidRDefault="009B662F" w:rsidP="009B662F">
            <w:pPr>
              <w:pStyle w:val="TableParagraph"/>
              <w:ind w:left="59"/>
              <w:rPr>
                <w:rFonts w:ascii="Times New Roman"/>
                <w:lang w:val="en-US"/>
              </w:rPr>
            </w:pPr>
            <w:r w:rsidRPr="0031052A">
              <w:t>Melakukan Persiapan Pemeriksaan Bahan dan Proses Produk Halal</w:t>
            </w:r>
          </w:p>
        </w:tc>
      </w:tr>
      <w:tr w:rsidR="00AA56D8" w:rsidRPr="0031052A" w14:paraId="5A05DD76" w14:textId="77777777" w:rsidTr="00D72CBA">
        <w:trPr>
          <w:trHeight w:val="105"/>
        </w:trPr>
        <w:tc>
          <w:tcPr>
            <w:tcW w:w="5352" w:type="dxa"/>
            <w:gridSpan w:val="4"/>
            <w:vAlign w:val="center"/>
          </w:tcPr>
          <w:p w14:paraId="233055A6" w14:textId="77777777" w:rsidR="00AA56D8" w:rsidRPr="0031052A" w:rsidRDefault="004D4707" w:rsidP="0031052A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31052A">
              <w:rPr>
                <w:b/>
              </w:rPr>
              <w:t>Dapatkah</w:t>
            </w:r>
            <w:r w:rsidRPr="0031052A">
              <w:rPr>
                <w:b/>
                <w:spacing w:val="-1"/>
              </w:rPr>
              <w:t xml:space="preserve"> </w:t>
            </w:r>
            <w:r w:rsidRPr="0031052A">
              <w:rPr>
                <w:b/>
              </w:rPr>
              <w:t>Saya</w:t>
            </w:r>
            <w:r w:rsidRPr="0031052A">
              <w:rPr>
                <w:b/>
              </w:rPr>
              <w:tab/>
              <w:t>?</w:t>
            </w:r>
          </w:p>
        </w:tc>
        <w:tc>
          <w:tcPr>
            <w:tcW w:w="535" w:type="dxa"/>
            <w:vAlign w:val="center"/>
          </w:tcPr>
          <w:p w14:paraId="10527E60" w14:textId="77777777" w:rsidR="00AA56D8" w:rsidRPr="0031052A" w:rsidRDefault="004D4707" w:rsidP="0031052A">
            <w:pPr>
              <w:pStyle w:val="TableParagraph"/>
              <w:spacing w:before="59"/>
              <w:jc w:val="center"/>
              <w:rPr>
                <w:b/>
              </w:rPr>
            </w:pPr>
            <w:r w:rsidRPr="0031052A">
              <w:rPr>
                <w:b/>
              </w:rPr>
              <w:t>K</w:t>
            </w:r>
          </w:p>
        </w:tc>
        <w:tc>
          <w:tcPr>
            <w:tcW w:w="540" w:type="dxa"/>
            <w:vAlign w:val="center"/>
          </w:tcPr>
          <w:p w14:paraId="47C6DDC6" w14:textId="77777777" w:rsidR="00AA56D8" w:rsidRPr="0031052A" w:rsidRDefault="004D4707" w:rsidP="0031052A">
            <w:pPr>
              <w:pStyle w:val="TableParagraph"/>
              <w:spacing w:before="59"/>
              <w:ind w:right="134"/>
              <w:jc w:val="center"/>
              <w:rPr>
                <w:b/>
              </w:rPr>
            </w:pPr>
            <w:r w:rsidRPr="0031052A">
              <w:rPr>
                <w:b/>
              </w:rPr>
              <w:t>BK</w:t>
            </w:r>
          </w:p>
        </w:tc>
        <w:tc>
          <w:tcPr>
            <w:tcW w:w="3225" w:type="dxa"/>
            <w:vAlign w:val="center"/>
          </w:tcPr>
          <w:p w14:paraId="3336D7E9" w14:textId="77777777" w:rsidR="00AA56D8" w:rsidRPr="0031052A" w:rsidRDefault="004D4707" w:rsidP="0031052A">
            <w:pPr>
              <w:pStyle w:val="TableParagraph"/>
              <w:spacing w:before="59"/>
              <w:jc w:val="center"/>
              <w:rPr>
                <w:b/>
              </w:rPr>
            </w:pPr>
            <w:r w:rsidRPr="0031052A">
              <w:rPr>
                <w:b/>
              </w:rPr>
              <w:t>Bukti</w:t>
            </w:r>
            <w:r w:rsidRPr="0031052A">
              <w:rPr>
                <w:b/>
                <w:spacing w:val="-2"/>
              </w:rPr>
              <w:t xml:space="preserve"> </w:t>
            </w:r>
            <w:r w:rsidRPr="0031052A">
              <w:rPr>
                <w:b/>
              </w:rPr>
              <w:t>yang</w:t>
            </w:r>
            <w:r w:rsidRPr="0031052A">
              <w:rPr>
                <w:b/>
                <w:spacing w:val="-4"/>
              </w:rPr>
              <w:t xml:space="preserve"> </w:t>
            </w:r>
            <w:r w:rsidRPr="0031052A">
              <w:rPr>
                <w:b/>
              </w:rPr>
              <w:t>relevan</w:t>
            </w:r>
          </w:p>
        </w:tc>
      </w:tr>
      <w:tr w:rsidR="00042250" w:rsidRPr="0031052A" w14:paraId="3BBB89A8" w14:textId="77777777" w:rsidTr="00042250">
        <w:trPr>
          <w:trHeight w:val="20"/>
        </w:trPr>
        <w:tc>
          <w:tcPr>
            <w:tcW w:w="5352" w:type="dxa"/>
            <w:gridSpan w:val="4"/>
          </w:tcPr>
          <w:p w14:paraId="5602B076" w14:textId="169C213F" w:rsidR="00042250" w:rsidRPr="0031052A" w:rsidRDefault="00042250" w:rsidP="00042250">
            <w:pPr>
              <w:pStyle w:val="TableParagraph"/>
              <w:numPr>
                <w:ilvl w:val="0"/>
                <w:numId w:val="12"/>
              </w:numPr>
              <w:spacing w:line="290" w:lineRule="exact"/>
              <w:ind w:left="437" w:hanging="283"/>
              <w:rPr>
                <w:b/>
              </w:rPr>
            </w:pPr>
            <w:r w:rsidRPr="0031052A">
              <w:t>Menyusun rencana pemeriksaan bahan dan PPH</w:t>
            </w:r>
          </w:p>
          <w:p w14:paraId="5FD7D953" w14:textId="6928F3AD" w:rsidR="00042250" w:rsidRPr="0031052A" w:rsidRDefault="00042250" w:rsidP="00042250">
            <w:pPr>
              <w:pStyle w:val="TableParagraph"/>
              <w:numPr>
                <w:ilvl w:val="0"/>
                <w:numId w:val="9"/>
              </w:numPr>
              <w:ind w:left="767"/>
            </w:pPr>
            <w:r w:rsidRPr="0031052A">
              <w:t xml:space="preserve">Ruang lingkup pemeriksaan bahan dan PPH ditentukan sesuai dengan persyaratan sertifikasi halal. </w:t>
            </w:r>
          </w:p>
          <w:p w14:paraId="3C3C40A9" w14:textId="3C873F7E" w:rsidR="00042250" w:rsidRPr="0031052A" w:rsidRDefault="00042250" w:rsidP="00042250">
            <w:pPr>
              <w:pStyle w:val="TableParagraph"/>
              <w:numPr>
                <w:ilvl w:val="0"/>
                <w:numId w:val="9"/>
              </w:numPr>
              <w:ind w:left="767"/>
            </w:pPr>
            <w:r w:rsidRPr="0031052A">
              <w:t>Tujuan pemeriksaan bahan dan PPH</w:t>
            </w:r>
            <w:r w:rsidRPr="0031052A">
              <w:rPr>
                <w:lang w:val="en-US"/>
              </w:rPr>
              <w:t xml:space="preserve"> </w:t>
            </w:r>
            <w:r w:rsidRPr="0031052A">
              <w:t xml:space="preserve">disusun sesuai dengan persyaratan sertifikasi halal. </w:t>
            </w:r>
          </w:p>
          <w:p w14:paraId="7A5D61B9" w14:textId="4E0D9CB1" w:rsidR="00042250" w:rsidRPr="0031052A" w:rsidRDefault="00042250" w:rsidP="00042250">
            <w:pPr>
              <w:pStyle w:val="TableParagraph"/>
              <w:numPr>
                <w:ilvl w:val="0"/>
                <w:numId w:val="9"/>
              </w:numPr>
              <w:ind w:left="767"/>
            </w:pPr>
            <w:r w:rsidRPr="0031052A">
              <w:t>Metode pemeriksaan bahan dan PPH</w:t>
            </w:r>
            <w:r w:rsidRPr="0031052A">
              <w:rPr>
                <w:lang w:val="en-US"/>
              </w:rPr>
              <w:t xml:space="preserve"> </w:t>
            </w:r>
            <w:r w:rsidRPr="0031052A">
              <w:t xml:space="preserve">disusun sesuai dengan ruang lingkup pemeriksaan bahan dan PPH. </w:t>
            </w:r>
          </w:p>
          <w:p w14:paraId="2E0DCD36" w14:textId="2EEA4D7A" w:rsidR="00042250" w:rsidRPr="0031052A" w:rsidRDefault="00042250" w:rsidP="00042250">
            <w:pPr>
              <w:pStyle w:val="TableParagraph"/>
              <w:numPr>
                <w:ilvl w:val="0"/>
                <w:numId w:val="9"/>
              </w:numPr>
              <w:ind w:left="767"/>
              <w:rPr>
                <w:b/>
              </w:rPr>
            </w:pPr>
            <w:r w:rsidRPr="0031052A">
              <w:t>Agenda pemeriksaan bahan dan PPH disusun sesuai dengan ruang lingkup pemeriksaan bahan dan PPH.</w:t>
            </w:r>
          </w:p>
        </w:tc>
        <w:tc>
          <w:tcPr>
            <w:tcW w:w="535" w:type="dxa"/>
            <w:vAlign w:val="center"/>
          </w:tcPr>
          <w:p w14:paraId="590B038C" w14:textId="57362F6D" w:rsidR="00042250" w:rsidRPr="0031052A" w:rsidRDefault="00000000" w:rsidP="0031052A">
            <w:pPr>
              <w:pStyle w:val="TableParagraph"/>
              <w:ind w:left="-10" w:right="-30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6654139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43CB1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469DC54" w14:textId="4BBFEB9F" w:rsidR="00042250" w:rsidRPr="0031052A" w:rsidRDefault="00000000" w:rsidP="0031052A">
            <w:pPr>
              <w:pStyle w:val="TableParagraph"/>
              <w:ind w:left="-10" w:right="-30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1465909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 w:rsidRPr="0031052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2C365730" w14:textId="77777777" w:rsidR="00042250" w:rsidRPr="0031052A" w:rsidRDefault="00042250" w:rsidP="00D43CB1">
            <w:pPr>
              <w:pStyle w:val="TableParagraph"/>
              <w:ind w:left="103"/>
              <w:rPr>
                <w:rFonts w:ascii="Times New Roman"/>
              </w:rPr>
            </w:pPr>
          </w:p>
        </w:tc>
      </w:tr>
      <w:tr w:rsidR="00D351DE" w:rsidRPr="0031052A" w14:paraId="0A9E416F" w14:textId="77777777" w:rsidTr="0052367D">
        <w:trPr>
          <w:trHeight w:val="567"/>
        </w:trPr>
        <w:tc>
          <w:tcPr>
            <w:tcW w:w="5352" w:type="dxa"/>
            <w:gridSpan w:val="4"/>
          </w:tcPr>
          <w:p w14:paraId="77DCC127" w14:textId="79D667AF" w:rsidR="00D351DE" w:rsidRPr="0031052A" w:rsidRDefault="009B662F" w:rsidP="0031052A">
            <w:pPr>
              <w:pStyle w:val="TableParagraph"/>
              <w:numPr>
                <w:ilvl w:val="0"/>
                <w:numId w:val="12"/>
              </w:numPr>
              <w:spacing w:line="289" w:lineRule="exact"/>
              <w:ind w:left="437" w:hanging="283"/>
              <w:rPr>
                <w:b/>
              </w:rPr>
            </w:pPr>
            <w:r w:rsidRPr="0031052A">
              <w:t xml:space="preserve">Menyiapkan </w:t>
            </w:r>
            <w:proofErr w:type="spellStart"/>
            <w:r w:rsidRPr="0031052A">
              <w:t>sumberdaya</w:t>
            </w:r>
            <w:proofErr w:type="spellEnd"/>
            <w:r w:rsidRPr="0031052A">
              <w:t xml:space="preserve"> pemeriksaan bahan dan PPH</w:t>
            </w:r>
          </w:p>
          <w:p w14:paraId="3C509A82" w14:textId="77777777" w:rsidR="00A2359A" w:rsidRPr="0031052A" w:rsidRDefault="00A2359A" w:rsidP="00042250">
            <w:pPr>
              <w:pStyle w:val="TableParagraph"/>
              <w:numPr>
                <w:ilvl w:val="0"/>
                <w:numId w:val="10"/>
              </w:numPr>
              <w:spacing w:line="248" w:lineRule="exact"/>
              <w:ind w:left="863" w:hanging="426"/>
              <w:rPr>
                <w:b/>
              </w:rPr>
            </w:pPr>
            <w:r w:rsidRPr="0031052A">
              <w:t>Perangkat dan perlengkapan kerja pemeriksaan bahan dan PPH disiapkan sesuai ketentuan</w:t>
            </w:r>
          </w:p>
          <w:p w14:paraId="0153802C" w14:textId="4F94EBCD" w:rsidR="00D351DE" w:rsidRPr="0031052A" w:rsidRDefault="00A2359A" w:rsidP="00042250">
            <w:pPr>
              <w:pStyle w:val="TableParagraph"/>
              <w:numPr>
                <w:ilvl w:val="0"/>
                <w:numId w:val="10"/>
              </w:numPr>
              <w:spacing w:line="248" w:lineRule="exact"/>
              <w:ind w:left="863" w:hanging="426"/>
              <w:rPr>
                <w:b/>
              </w:rPr>
            </w:pPr>
            <w:r w:rsidRPr="0031052A">
              <w:t>Rencana, peralatan, dan perlengkapan pengambilan sampel disiapkan sesuai ketentuan.</w:t>
            </w:r>
          </w:p>
        </w:tc>
        <w:tc>
          <w:tcPr>
            <w:tcW w:w="535" w:type="dxa"/>
            <w:vAlign w:val="center"/>
          </w:tcPr>
          <w:p w14:paraId="00888611" w14:textId="6A724E74" w:rsidR="00D351DE" w:rsidRPr="0031052A" w:rsidRDefault="00000000" w:rsidP="0031052A">
            <w:pPr>
              <w:pStyle w:val="TableParagraph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3053960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 w:rsidRPr="0031052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3E6A8CE" w14:textId="02C3D368" w:rsidR="00D351DE" w:rsidRPr="0031052A" w:rsidRDefault="00000000" w:rsidP="0031052A">
            <w:pPr>
              <w:pStyle w:val="TableParagraph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152204318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042250" w:rsidRPr="0031052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22E6C848" w14:textId="77777777" w:rsidR="00D351DE" w:rsidRPr="0031052A" w:rsidRDefault="00D351DE" w:rsidP="00D43CB1">
            <w:pPr>
              <w:pStyle w:val="TableParagraph"/>
              <w:ind w:left="103"/>
              <w:rPr>
                <w:rFonts w:ascii="Times New Roman"/>
              </w:rPr>
            </w:pPr>
          </w:p>
        </w:tc>
      </w:tr>
    </w:tbl>
    <w:p w14:paraId="4487D0F9" w14:textId="77777777" w:rsidR="00AA56D8" w:rsidRDefault="00AA56D8">
      <w:pPr>
        <w:pStyle w:val="BodyText"/>
        <w:rPr>
          <w:b/>
        </w:rPr>
      </w:pPr>
    </w:p>
    <w:tbl>
      <w:tblPr>
        <w:tblW w:w="9652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8"/>
        <w:gridCol w:w="1275"/>
        <w:gridCol w:w="284"/>
        <w:gridCol w:w="1795"/>
        <w:gridCol w:w="535"/>
        <w:gridCol w:w="540"/>
        <w:gridCol w:w="3225"/>
      </w:tblGrid>
      <w:tr w:rsidR="00A2359A" w:rsidRPr="0031052A" w14:paraId="497547A8" w14:textId="77777777" w:rsidTr="00D72CBA">
        <w:trPr>
          <w:trHeight w:val="179"/>
        </w:trPr>
        <w:tc>
          <w:tcPr>
            <w:tcW w:w="1998" w:type="dxa"/>
            <w:vMerge w:val="restart"/>
            <w:vAlign w:val="center"/>
          </w:tcPr>
          <w:p w14:paraId="186FC097" w14:textId="77777777" w:rsidR="00A2359A" w:rsidRPr="0031052A" w:rsidRDefault="00A2359A" w:rsidP="0031052A">
            <w:pPr>
              <w:pStyle w:val="TableParagraph"/>
              <w:ind w:left="136"/>
              <w:rPr>
                <w:bCs/>
              </w:rPr>
            </w:pPr>
            <w:r w:rsidRPr="0031052A">
              <w:rPr>
                <w:bCs/>
              </w:rPr>
              <w:t>Unit</w:t>
            </w:r>
            <w:r w:rsidRPr="0031052A">
              <w:rPr>
                <w:bCs/>
                <w:spacing w:val="-1"/>
              </w:rPr>
              <w:t xml:space="preserve"> </w:t>
            </w:r>
            <w:r w:rsidRPr="0031052A">
              <w:rPr>
                <w:bCs/>
              </w:rPr>
              <w:t>Kompetensi 2</w:t>
            </w:r>
          </w:p>
        </w:tc>
        <w:tc>
          <w:tcPr>
            <w:tcW w:w="1275" w:type="dxa"/>
            <w:vAlign w:val="center"/>
          </w:tcPr>
          <w:p w14:paraId="123C19A7" w14:textId="77777777" w:rsidR="00A2359A" w:rsidRPr="0031052A" w:rsidRDefault="00A2359A" w:rsidP="0031052A">
            <w:pPr>
              <w:pStyle w:val="TableParagraph"/>
              <w:spacing w:before="49"/>
              <w:ind w:left="107"/>
            </w:pPr>
            <w:r w:rsidRPr="0031052A">
              <w:t>Kode</w:t>
            </w:r>
            <w:r w:rsidRPr="0031052A">
              <w:rPr>
                <w:spacing w:val="-1"/>
              </w:rPr>
              <w:t xml:space="preserve"> </w:t>
            </w:r>
            <w:r w:rsidRPr="0031052A">
              <w:t>Unit</w:t>
            </w:r>
          </w:p>
        </w:tc>
        <w:tc>
          <w:tcPr>
            <w:tcW w:w="284" w:type="dxa"/>
            <w:vAlign w:val="center"/>
          </w:tcPr>
          <w:p w14:paraId="26B0E95F" w14:textId="77777777" w:rsidR="00A2359A" w:rsidRPr="0031052A" w:rsidRDefault="00A2359A" w:rsidP="0031052A">
            <w:pPr>
              <w:pStyle w:val="TableParagraph"/>
              <w:spacing w:line="292" w:lineRule="exact"/>
              <w:ind w:left="105"/>
              <w:jc w:val="center"/>
            </w:pPr>
            <w:r w:rsidRPr="0031052A">
              <w:t>:</w:t>
            </w:r>
          </w:p>
        </w:tc>
        <w:tc>
          <w:tcPr>
            <w:tcW w:w="6095" w:type="dxa"/>
            <w:gridSpan w:val="4"/>
            <w:vAlign w:val="center"/>
          </w:tcPr>
          <w:p w14:paraId="6BF5A2D9" w14:textId="77777777" w:rsidR="00A2359A" w:rsidRPr="0031052A" w:rsidRDefault="00A2359A" w:rsidP="0031052A">
            <w:pPr>
              <w:pStyle w:val="TableParagraph"/>
              <w:ind w:left="59"/>
              <w:rPr>
                <w:rFonts w:ascii="Times New Roman"/>
              </w:rPr>
            </w:pPr>
            <w:r w:rsidRPr="0031052A">
              <w:t>M.74AHI00.002.1</w:t>
            </w:r>
          </w:p>
        </w:tc>
      </w:tr>
      <w:tr w:rsidR="00A2359A" w:rsidRPr="0031052A" w14:paraId="3BECD8E6" w14:textId="77777777" w:rsidTr="00D72CBA">
        <w:trPr>
          <w:trHeight w:val="141"/>
        </w:trPr>
        <w:tc>
          <w:tcPr>
            <w:tcW w:w="1998" w:type="dxa"/>
            <w:vMerge/>
            <w:tcBorders>
              <w:top w:val="nil"/>
            </w:tcBorders>
            <w:vAlign w:val="center"/>
          </w:tcPr>
          <w:p w14:paraId="334AD65E" w14:textId="77777777" w:rsidR="00A2359A" w:rsidRPr="0031052A" w:rsidRDefault="00A2359A" w:rsidP="0031052A"/>
        </w:tc>
        <w:tc>
          <w:tcPr>
            <w:tcW w:w="1275" w:type="dxa"/>
            <w:vAlign w:val="center"/>
          </w:tcPr>
          <w:p w14:paraId="590EA1EC" w14:textId="77777777" w:rsidR="00A2359A" w:rsidRPr="0031052A" w:rsidRDefault="00A2359A" w:rsidP="0031052A">
            <w:pPr>
              <w:pStyle w:val="TableParagraph"/>
              <w:spacing w:before="52"/>
              <w:ind w:left="107"/>
            </w:pPr>
            <w:r w:rsidRPr="0031052A">
              <w:t>Judul</w:t>
            </w:r>
            <w:r w:rsidRPr="0031052A">
              <w:rPr>
                <w:spacing w:val="-2"/>
              </w:rPr>
              <w:t xml:space="preserve"> </w:t>
            </w:r>
            <w:r w:rsidRPr="0031052A">
              <w:t>Unit</w:t>
            </w:r>
          </w:p>
        </w:tc>
        <w:tc>
          <w:tcPr>
            <w:tcW w:w="284" w:type="dxa"/>
            <w:vAlign w:val="center"/>
          </w:tcPr>
          <w:p w14:paraId="2166C968" w14:textId="77777777" w:rsidR="00A2359A" w:rsidRPr="0031052A" w:rsidRDefault="00A2359A" w:rsidP="0031052A">
            <w:pPr>
              <w:pStyle w:val="TableParagraph"/>
              <w:ind w:left="105"/>
              <w:jc w:val="center"/>
            </w:pPr>
            <w:r w:rsidRPr="0031052A">
              <w:t>:</w:t>
            </w:r>
          </w:p>
        </w:tc>
        <w:tc>
          <w:tcPr>
            <w:tcW w:w="6095" w:type="dxa"/>
            <w:gridSpan w:val="4"/>
            <w:vAlign w:val="center"/>
          </w:tcPr>
          <w:p w14:paraId="7F49591E" w14:textId="77777777" w:rsidR="00A2359A" w:rsidRPr="0031052A" w:rsidRDefault="00A2359A" w:rsidP="0031052A">
            <w:pPr>
              <w:pStyle w:val="TableParagraph"/>
              <w:ind w:left="59"/>
              <w:rPr>
                <w:rFonts w:ascii="Times New Roman"/>
              </w:rPr>
            </w:pPr>
            <w:r w:rsidRPr="0031052A">
              <w:t xml:space="preserve">Melakukan </w:t>
            </w:r>
            <w:proofErr w:type="spellStart"/>
            <w:r w:rsidRPr="0031052A">
              <w:t>Prapemeriksaan</w:t>
            </w:r>
            <w:proofErr w:type="spellEnd"/>
            <w:r w:rsidRPr="0031052A">
              <w:t xml:space="preserve"> Bahan dan Proses Produk Halal</w:t>
            </w:r>
          </w:p>
        </w:tc>
      </w:tr>
      <w:tr w:rsidR="00A2359A" w:rsidRPr="0031052A" w14:paraId="273CFA75" w14:textId="77777777" w:rsidTr="00D72CBA">
        <w:trPr>
          <w:trHeight w:val="88"/>
        </w:trPr>
        <w:tc>
          <w:tcPr>
            <w:tcW w:w="5352" w:type="dxa"/>
            <w:gridSpan w:val="4"/>
            <w:vAlign w:val="center"/>
          </w:tcPr>
          <w:p w14:paraId="0849B2EB" w14:textId="77777777" w:rsidR="00A2359A" w:rsidRPr="0031052A" w:rsidRDefault="00A2359A" w:rsidP="0031052A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31052A">
              <w:rPr>
                <w:b/>
              </w:rPr>
              <w:t>Dapatkah</w:t>
            </w:r>
            <w:r w:rsidRPr="0031052A">
              <w:rPr>
                <w:b/>
                <w:spacing w:val="-1"/>
              </w:rPr>
              <w:t xml:space="preserve"> </w:t>
            </w:r>
            <w:r w:rsidRPr="0031052A">
              <w:rPr>
                <w:b/>
              </w:rPr>
              <w:t>Saya</w:t>
            </w:r>
            <w:r w:rsidRPr="0031052A">
              <w:rPr>
                <w:b/>
              </w:rPr>
              <w:tab/>
              <w:t>?</w:t>
            </w:r>
          </w:p>
        </w:tc>
        <w:tc>
          <w:tcPr>
            <w:tcW w:w="535" w:type="dxa"/>
            <w:vAlign w:val="center"/>
          </w:tcPr>
          <w:p w14:paraId="0E61A02A" w14:textId="77777777" w:rsidR="00A2359A" w:rsidRPr="0031052A" w:rsidRDefault="00A2359A" w:rsidP="0031052A">
            <w:pPr>
              <w:pStyle w:val="TableParagraph"/>
              <w:spacing w:before="59"/>
              <w:ind w:right="-30"/>
              <w:jc w:val="center"/>
              <w:rPr>
                <w:b/>
              </w:rPr>
            </w:pPr>
            <w:r w:rsidRPr="0031052A">
              <w:rPr>
                <w:b/>
              </w:rPr>
              <w:t>K</w:t>
            </w:r>
          </w:p>
        </w:tc>
        <w:tc>
          <w:tcPr>
            <w:tcW w:w="540" w:type="dxa"/>
            <w:vAlign w:val="center"/>
          </w:tcPr>
          <w:p w14:paraId="524A26FA" w14:textId="77777777" w:rsidR="00A2359A" w:rsidRPr="0031052A" w:rsidRDefault="00A2359A" w:rsidP="0031052A">
            <w:pPr>
              <w:pStyle w:val="TableParagraph"/>
              <w:spacing w:before="59"/>
              <w:ind w:right="-30"/>
              <w:jc w:val="center"/>
              <w:rPr>
                <w:b/>
              </w:rPr>
            </w:pPr>
            <w:r w:rsidRPr="0031052A">
              <w:rPr>
                <w:b/>
              </w:rPr>
              <w:t>BK</w:t>
            </w:r>
          </w:p>
        </w:tc>
        <w:tc>
          <w:tcPr>
            <w:tcW w:w="3225" w:type="dxa"/>
            <w:vAlign w:val="center"/>
          </w:tcPr>
          <w:p w14:paraId="01C615BF" w14:textId="77777777" w:rsidR="00A2359A" w:rsidRPr="0031052A" w:rsidRDefault="00A2359A" w:rsidP="0031052A">
            <w:pPr>
              <w:pStyle w:val="TableParagraph"/>
              <w:spacing w:before="59"/>
              <w:jc w:val="center"/>
              <w:rPr>
                <w:b/>
              </w:rPr>
            </w:pPr>
            <w:r w:rsidRPr="0031052A">
              <w:rPr>
                <w:b/>
              </w:rPr>
              <w:t>Bukti</w:t>
            </w:r>
            <w:r w:rsidRPr="0031052A">
              <w:rPr>
                <w:b/>
                <w:spacing w:val="-2"/>
              </w:rPr>
              <w:t xml:space="preserve"> </w:t>
            </w:r>
            <w:r w:rsidRPr="0031052A">
              <w:rPr>
                <w:b/>
              </w:rPr>
              <w:t>yang</w:t>
            </w:r>
            <w:r w:rsidRPr="0031052A">
              <w:rPr>
                <w:b/>
                <w:spacing w:val="-4"/>
              </w:rPr>
              <w:t xml:space="preserve"> </w:t>
            </w:r>
            <w:r w:rsidRPr="0031052A">
              <w:rPr>
                <w:b/>
              </w:rPr>
              <w:t>relevan</w:t>
            </w:r>
          </w:p>
        </w:tc>
      </w:tr>
      <w:tr w:rsidR="00A2359A" w:rsidRPr="0031052A" w14:paraId="6C8FD329" w14:textId="77777777" w:rsidTr="0031052A">
        <w:trPr>
          <w:trHeight w:val="20"/>
        </w:trPr>
        <w:tc>
          <w:tcPr>
            <w:tcW w:w="5352" w:type="dxa"/>
            <w:gridSpan w:val="4"/>
          </w:tcPr>
          <w:p w14:paraId="69612B94" w14:textId="1BC1E36F" w:rsidR="00A2359A" w:rsidRPr="0031052A" w:rsidRDefault="00A2359A" w:rsidP="0031052A">
            <w:pPr>
              <w:pStyle w:val="TableParagraph"/>
              <w:numPr>
                <w:ilvl w:val="0"/>
                <w:numId w:val="13"/>
              </w:numPr>
              <w:spacing w:line="289" w:lineRule="exact"/>
              <w:ind w:left="437" w:hanging="283"/>
              <w:rPr>
                <w:b/>
              </w:rPr>
            </w:pPr>
            <w:r w:rsidRPr="0031052A">
              <w:t>Memeriksa data Pelaku Usaha</w:t>
            </w:r>
          </w:p>
          <w:p w14:paraId="39B7B10F" w14:textId="248E4FC7" w:rsidR="00A2359A" w:rsidRPr="0031052A" w:rsidRDefault="00A2359A" w:rsidP="0031052A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863" w:right="93" w:hanging="426"/>
            </w:pPr>
            <w:r w:rsidRPr="0031052A">
              <w:t>Nama Pelaku Usaha diperiksa sesuai dengan nama yang tercantum di dalam dokumen legalitas usaha.</w:t>
            </w:r>
          </w:p>
          <w:p w14:paraId="57105607" w14:textId="38B94E7F" w:rsidR="00A2359A" w:rsidRPr="0031052A" w:rsidRDefault="00A2359A" w:rsidP="0031052A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863" w:right="93" w:hanging="426"/>
            </w:pPr>
            <w:r w:rsidRPr="0031052A">
              <w:t xml:space="preserve">Alamat Pelaku Usaha diperiksa sesuai dengan alamat yang tercantum di dalam dokumen legalitas usaha. </w:t>
            </w:r>
          </w:p>
          <w:p w14:paraId="28C1329F" w14:textId="57FE008A" w:rsidR="00A2359A" w:rsidRPr="0031052A" w:rsidRDefault="00A2359A" w:rsidP="0031052A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863" w:right="93" w:hanging="426"/>
            </w:pPr>
            <w:r w:rsidRPr="0031052A">
              <w:t xml:space="preserve">Nama tempat produksi diperiksa sesuai dengan nama yang diinformasikan oleh Pelaku Usaha. </w:t>
            </w:r>
          </w:p>
          <w:p w14:paraId="16BFBCB4" w14:textId="29FABCFA" w:rsidR="00A2359A" w:rsidRPr="0031052A" w:rsidRDefault="00A2359A" w:rsidP="0031052A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863" w:right="93" w:hanging="426"/>
            </w:pPr>
            <w:r w:rsidRPr="0031052A">
              <w:t xml:space="preserve">Alamat tempat produksi diperiksa sesuai dengan alamat yang diinformasikan oleh Pelaku Usaha. </w:t>
            </w:r>
          </w:p>
          <w:p w14:paraId="54B70F0B" w14:textId="6BC838EC" w:rsidR="00A2359A" w:rsidRPr="0031052A" w:rsidRDefault="00A2359A" w:rsidP="0031052A">
            <w:pPr>
              <w:pStyle w:val="TableParagraph"/>
              <w:numPr>
                <w:ilvl w:val="0"/>
                <w:numId w:val="14"/>
              </w:numPr>
              <w:spacing w:line="247" w:lineRule="exact"/>
              <w:ind w:left="863" w:right="93" w:hanging="426"/>
            </w:pPr>
            <w:r w:rsidRPr="0031052A">
              <w:t>Status pengajuan sertifikasi halal diperiksa sesuai persyaratan sertifikasi halal.</w:t>
            </w:r>
          </w:p>
        </w:tc>
        <w:tc>
          <w:tcPr>
            <w:tcW w:w="535" w:type="dxa"/>
            <w:vAlign w:val="center"/>
          </w:tcPr>
          <w:p w14:paraId="0DC9080B" w14:textId="30759909" w:rsidR="00A2359A" w:rsidRPr="0031052A" w:rsidRDefault="00000000" w:rsidP="0031052A">
            <w:pPr>
              <w:pStyle w:val="TableParagraph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14993099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44648D0" w14:textId="77777777" w:rsidR="00A2359A" w:rsidRPr="0031052A" w:rsidRDefault="00000000" w:rsidP="0031052A">
            <w:pPr>
              <w:pStyle w:val="TableParagraph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163490603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A2359A" w:rsidRPr="0031052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476443F4" w14:textId="77777777" w:rsidR="00A2359A" w:rsidRPr="0031052A" w:rsidRDefault="00A2359A" w:rsidP="00D43CB1">
            <w:pPr>
              <w:pStyle w:val="TableParagraph"/>
              <w:ind w:left="103"/>
              <w:rPr>
                <w:rFonts w:ascii="Times New Roman"/>
              </w:rPr>
            </w:pPr>
          </w:p>
        </w:tc>
      </w:tr>
      <w:tr w:rsidR="00A2359A" w:rsidRPr="0031052A" w14:paraId="53A6A253" w14:textId="77777777" w:rsidTr="00D72CBA">
        <w:trPr>
          <w:trHeight w:val="2540"/>
        </w:trPr>
        <w:tc>
          <w:tcPr>
            <w:tcW w:w="5352" w:type="dxa"/>
            <w:gridSpan w:val="4"/>
          </w:tcPr>
          <w:p w14:paraId="64A4BED5" w14:textId="75F88ADF" w:rsidR="00A2359A" w:rsidRPr="0031052A" w:rsidRDefault="00A2359A" w:rsidP="0031052A">
            <w:pPr>
              <w:pStyle w:val="TableParagraph"/>
              <w:numPr>
                <w:ilvl w:val="0"/>
                <w:numId w:val="13"/>
              </w:numPr>
              <w:spacing w:line="289" w:lineRule="exact"/>
              <w:ind w:left="437" w:hanging="283"/>
              <w:rPr>
                <w:b/>
              </w:rPr>
            </w:pPr>
            <w:r w:rsidRPr="0031052A">
              <w:lastRenderedPageBreak/>
              <w:t>Memeriksa kecukupan dokumen SJPH</w:t>
            </w:r>
          </w:p>
          <w:p w14:paraId="0AE4CA9A" w14:textId="23CFCED0" w:rsidR="00A2359A" w:rsidRPr="0031052A" w:rsidRDefault="00A2359A" w:rsidP="0031052A">
            <w:pPr>
              <w:pStyle w:val="TableParagraph"/>
              <w:numPr>
                <w:ilvl w:val="0"/>
                <w:numId w:val="15"/>
              </w:numPr>
              <w:spacing w:line="246" w:lineRule="exact"/>
              <w:ind w:left="863" w:hanging="426"/>
            </w:pPr>
            <w:r w:rsidRPr="0031052A">
              <w:t>Manual SJPH diperiksa sesuai persyaratan sertifikasi halal.</w:t>
            </w:r>
          </w:p>
          <w:p w14:paraId="063D1FFC" w14:textId="235F15B7" w:rsidR="00A2359A" w:rsidRPr="0031052A" w:rsidRDefault="00A2359A" w:rsidP="0031052A">
            <w:pPr>
              <w:pStyle w:val="TableParagraph"/>
              <w:numPr>
                <w:ilvl w:val="0"/>
                <w:numId w:val="15"/>
              </w:numPr>
              <w:spacing w:line="246" w:lineRule="exact"/>
              <w:ind w:left="863" w:hanging="426"/>
            </w:pPr>
            <w:r w:rsidRPr="0031052A">
              <w:t>Dokumen pendukung bahan diperiksa sesuai persyaratan sertifikasi halal.</w:t>
            </w:r>
          </w:p>
          <w:p w14:paraId="7200B633" w14:textId="10EC7FB6" w:rsidR="00A2359A" w:rsidRPr="0031052A" w:rsidRDefault="00A2359A" w:rsidP="0031052A">
            <w:pPr>
              <w:pStyle w:val="TableParagraph"/>
              <w:numPr>
                <w:ilvl w:val="0"/>
                <w:numId w:val="15"/>
              </w:numPr>
              <w:spacing w:line="246" w:lineRule="exact"/>
              <w:ind w:left="863" w:hanging="426"/>
            </w:pPr>
            <w:r w:rsidRPr="0031052A">
              <w:t>Nama produk diperiksa sesuai persyaratan sertifikasi halal.</w:t>
            </w:r>
          </w:p>
          <w:p w14:paraId="205AB073" w14:textId="396A0E97" w:rsidR="00A2359A" w:rsidRPr="0031052A" w:rsidRDefault="00A2359A" w:rsidP="0031052A">
            <w:pPr>
              <w:pStyle w:val="TableParagraph"/>
              <w:numPr>
                <w:ilvl w:val="0"/>
                <w:numId w:val="15"/>
              </w:numPr>
              <w:spacing w:line="246" w:lineRule="exact"/>
              <w:ind w:left="863" w:hanging="426"/>
            </w:pPr>
            <w:r w:rsidRPr="0031052A">
              <w:t>Dokumen diagram alir proses produksi diperiksa sesuai persyaratan sertifikasi halal.</w:t>
            </w:r>
          </w:p>
          <w:p w14:paraId="522FF13C" w14:textId="1E6679EC" w:rsidR="00A2359A" w:rsidRPr="0031052A" w:rsidRDefault="00A2359A" w:rsidP="0031052A">
            <w:pPr>
              <w:pStyle w:val="TableParagraph"/>
              <w:numPr>
                <w:ilvl w:val="0"/>
                <w:numId w:val="15"/>
              </w:numPr>
              <w:spacing w:line="246" w:lineRule="exact"/>
              <w:ind w:left="863" w:hanging="426"/>
            </w:pPr>
            <w:r w:rsidRPr="0031052A">
              <w:t>Matriks bahan dan produk diperiksa sesuai persyaratan sertifikasi halal.</w:t>
            </w:r>
          </w:p>
        </w:tc>
        <w:tc>
          <w:tcPr>
            <w:tcW w:w="535" w:type="dxa"/>
            <w:vAlign w:val="center"/>
          </w:tcPr>
          <w:p w14:paraId="14467340" w14:textId="45EBE9DB" w:rsidR="00A2359A" w:rsidRPr="0031052A" w:rsidRDefault="00000000" w:rsidP="0031052A">
            <w:pPr>
              <w:pStyle w:val="TableParagraph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40"/>
                  <w:szCs w:val="40"/>
                  <w:lang w:val="en-US"/>
                </w:rPr>
                <w:id w:val="-104806530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>
                  <w:rPr>
                    <w:rFonts w:ascii="MS Gothic" w:eastAsia="MS Gothic" w:hAnsi="MS Gothic" w:cstheme="minorHAnsi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DC019AA" w14:textId="0DFFCDBB" w:rsidR="00A2359A" w:rsidRPr="0031052A" w:rsidRDefault="00000000" w:rsidP="0031052A">
            <w:pPr>
              <w:pStyle w:val="TableParagraph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40"/>
                  <w:szCs w:val="40"/>
                  <w:lang w:val="en-US"/>
                </w:rPr>
                <w:id w:val="19121200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>
                  <w:rPr>
                    <w:rFonts w:ascii="MS Gothic" w:eastAsia="MS Gothic" w:hAnsi="MS Gothic" w:cstheme="minorHAnsi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7DA59088" w14:textId="77777777" w:rsidR="00A2359A" w:rsidRPr="0031052A" w:rsidRDefault="00A2359A" w:rsidP="00D43CB1">
            <w:pPr>
              <w:pStyle w:val="TableParagraph"/>
              <w:ind w:left="103"/>
              <w:rPr>
                <w:rFonts w:ascii="Times New Roman"/>
              </w:rPr>
            </w:pPr>
          </w:p>
        </w:tc>
      </w:tr>
      <w:tr w:rsidR="00610AC7" w:rsidRPr="0031052A" w14:paraId="1FFD5B5D" w14:textId="77777777" w:rsidTr="00D72CBA">
        <w:trPr>
          <w:trHeight w:val="2464"/>
        </w:trPr>
        <w:tc>
          <w:tcPr>
            <w:tcW w:w="5352" w:type="dxa"/>
            <w:gridSpan w:val="4"/>
          </w:tcPr>
          <w:p w14:paraId="638683F4" w14:textId="381DEF52" w:rsidR="00610AC7" w:rsidRPr="0031052A" w:rsidRDefault="00610AC7" w:rsidP="0031052A">
            <w:pPr>
              <w:pStyle w:val="TableParagraph"/>
              <w:numPr>
                <w:ilvl w:val="0"/>
                <w:numId w:val="13"/>
              </w:numPr>
              <w:spacing w:line="289" w:lineRule="exact"/>
              <w:ind w:left="437" w:hanging="283"/>
            </w:pPr>
            <w:r w:rsidRPr="0031052A">
              <w:t>Memeriksa kecukupan bukti implementasi SJPH</w:t>
            </w:r>
          </w:p>
          <w:p w14:paraId="48D26336" w14:textId="6A11119B" w:rsidR="00610AC7" w:rsidRPr="0031052A" w:rsidRDefault="00610AC7" w:rsidP="0031052A">
            <w:pPr>
              <w:pStyle w:val="TableParagraph"/>
              <w:numPr>
                <w:ilvl w:val="0"/>
                <w:numId w:val="16"/>
              </w:numPr>
              <w:spacing w:line="289" w:lineRule="exact"/>
              <w:ind w:left="863" w:hanging="426"/>
            </w:pPr>
            <w:r w:rsidRPr="0031052A">
              <w:t>Bukti sosialisasi kebijakan halal diperiksa sesuai persyaratan sertifikasi halal.</w:t>
            </w:r>
          </w:p>
          <w:p w14:paraId="5163FF07" w14:textId="5AF47FF3" w:rsidR="00610AC7" w:rsidRPr="0031052A" w:rsidRDefault="00610AC7" w:rsidP="0031052A">
            <w:pPr>
              <w:pStyle w:val="TableParagraph"/>
              <w:numPr>
                <w:ilvl w:val="0"/>
                <w:numId w:val="16"/>
              </w:numPr>
              <w:spacing w:line="289" w:lineRule="exact"/>
              <w:ind w:left="863" w:hanging="426"/>
            </w:pPr>
            <w:r w:rsidRPr="0031052A">
              <w:t>Bukti pelaksanaan pembinaan sumber daya manusia diperiksa sesuai persyaratan sertifikasi halal.</w:t>
            </w:r>
          </w:p>
          <w:p w14:paraId="70FC305B" w14:textId="30A79887" w:rsidR="00610AC7" w:rsidRPr="0031052A" w:rsidRDefault="00610AC7" w:rsidP="0031052A">
            <w:pPr>
              <w:pStyle w:val="TableParagraph"/>
              <w:numPr>
                <w:ilvl w:val="0"/>
                <w:numId w:val="16"/>
              </w:numPr>
              <w:spacing w:line="289" w:lineRule="exact"/>
              <w:ind w:left="863" w:hanging="426"/>
            </w:pPr>
            <w:r w:rsidRPr="0031052A">
              <w:t>Bukti pelaksanaan audit internal</w:t>
            </w:r>
            <w:r w:rsidRPr="0031052A">
              <w:rPr>
                <w:lang w:val="en-US"/>
              </w:rPr>
              <w:t xml:space="preserve"> </w:t>
            </w:r>
            <w:r w:rsidRPr="0031052A">
              <w:t>diperiksa sesuai persyaratan sertifikasi halal.</w:t>
            </w:r>
          </w:p>
          <w:p w14:paraId="5C2D7DA5" w14:textId="025A926C" w:rsidR="00610AC7" w:rsidRPr="0031052A" w:rsidRDefault="00610AC7" w:rsidP="0031052A">
            <w:pPr>
              <w:pStyle w:val="TableParagraph"/>
              <w:numPr>
                <w:ilvl w:val="0"/>
                <w:numId w:val="16"/>
              </w:numPr>
              <w:spacing w:line="289" w:lineRule="exact"/>
              <w:ind w:left="863" w:hanging="426"/>
            </w:pPr>
            <w:r w:rsidRPr="0031052A">
              <w:t>Bukti pelaksanaan kaji ulang manajemen diperiksa sesuai persyaratan sertifikasi halal.</w:t>
            </w:r>
          </w:p>
        </w:tc>
        <w:tc>
          <w:tcPr>
            <w:tcW w:w="535" w:type="dxa"/>
            <w:vAlign w:val="center"/>
          </w:tcPr>
          <w:p w14:paraId="583A0E76" w14:textId="3355C49F" w:rsidR="00610AC7" w:rsidRPr="0031052A" w:rsidRDefault="00000000" w:rsidP="0031052A">
            <w:pPr>
              <w:pStyle w:val="TableParagraph"/>
              <w:jc w:val="center"/>
              <w:rPr>
                <w:rFonts w:asciiTheme="minorHAnsi" w:hAnsiTheme="minorHAnsi" w:cstheme="minorHAnsi"/>
                <w:w w:val="99"/>
                <w:sz w:val="40"/>
                <w:szCs w:val="4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40"/>
                  <w:szCs w:val="40"/>
                  <w:lang w:val="en-US"/>
                </w:rPr>
                <w:id w:val="1548117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>
                  <w:rPr>
                    <w:rFonts w:ascii="MS Gothic" w:eastAsia="MS Gothic" w:hAnsi="MS Gothic" w:cstheme="minorHAnsi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649B7CF" w14:textId="7B1D3FBC" w:rsidR="00610AC7" w:rsidRPr="0031052A" w:rsidRDefault="00000000" w:rsidP="0031052A">
            <w:pPr>
              <w:pStyle w:val="TableParagraph"/>
              <w:jc w:val="center"/>
              <w:rPr>
                <w:rFonts w:asciiTheme="minorHAnsi" w:hAnsiTheme="minorHAnsi" w:cstheme="minorHAnsi"/>
                <w:w w:val="99"/>
                <w:sz w:val="40"/>
                <w:szCs w:val="40"/>
                <w:lang w:val="en-US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40"/>
                  <w:szCs w:val="40"/>
                  <w:lang w:val="en-US"/>
                </w:rPr>
                <w:id w:val="-10381943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>
                  <w:rPr>
                    <w:rFonts w:ascii="MS Gothic" w:eastAsia="MS Gothic" w:hAnsi="MS Gothic" w:cstheme="minorHAnsi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151D4C1B" w14:textId="77777777" w:rsidR="00610AC7" w:rsidRPr="0031052A" w:rsidRDefault="00610AC7" w:rsidP="00D43CB1">
            <w:pPr>
              <w:pStyle w:val="TableParagraph"/>
              <w:ind w:left="103"/>
              <w:rPr>
                <w:rFonts w:ascii="Times New Roman"/>
              </w:rPr>
            </w:pPr>
          </w:p>
        </w:tc>
      </w:tr>
    </w:tbl>
    <w:p w14:paraId="01021F2D" w14:textId="77777777" w:rsidR="00A2359A" w:rsidRDefault="00A2359A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225"/>
      </w:tblGrid>
      <w:tr w:rsidR="00610AC7" w:rsidRPr="0031052A" w14:paraId="08D71E7C" w14:textId="77777777" w:rsidTr="00D72CBA">
        <w:trPr>
          <w:trHeight w:val="50"/>
        </w:trPr>
        <w:tc>
          <w:tcPr>
            <w:tcW w:w="2127" w:type="dxa"/>
            <w:vMerge w:val="restart"/>
            <w:vAlign w:val="center"/>
          </w:tcPr>
          <w:p w14:paraId="77382D86" w14:textId="483A9184" w:rsidR="00610AC7" w:rsidRPr="0031052A" w:rsidRDefault="00610AC7" w:rsidP="0031052A">
            <w:pPr>
              <w:pStyle w:val="TableParagraph"/>
              <w:ind w:left="136"/>
              <w:rPr>
                <w:bCs/>
                <w:lang w:val="en-US"/>
              </w:rPr>
            </w:pPr>
            <w:r w:rsidRPr="0031052A">
              <w:rPr>
                <w:bCs/>
              </w:rPr>
              <w:t>Unit</w:t>
            </w:r>
            <w:r w:rsidRPr="0031052A">
              <w:rPr>
                <w:bCs/>
                <w:spacing w:val="-1"/>
              </w:rPr>
              <w:t xml:space="preserve"> </w:t>
            </w:r>
            <w:r w:rsidRPr="0031052A">
              <w:rPr>
                <w:bCs/>
              </w:rPr>
              <w:t xml:space="preserve">Kompetensi </w:t>
            </w:r>
            <w:r w:rsidRPr="0031052A">
              <w:rPr>
                <w:bCs/>
                <w:lang w:val="en-US"/>
              </w:rPr>
              <w:t>3</w:t>
            </w:r>
          </w:p>
        </w:tc>
        <w:tc>
          <w:tcPr>
            <w:tcW w:w="1346" w:type="dxa"/>
            <w:vAlign w:val="center"/>
          </w:tcPr>
          <w:p w14:paraId="413765DE" w14:textId="77777777" w:rsidR="00610AC7" w:rsidRPr="0031052A" w:rsidRDefault="00610AC7" w:rsidP="0031052A">
            <w:pPr>
              <w:pStyle w:val="TableParagraph"/>
              <w:spacing w:before="49"/>
              <w:ind w:left="107"/>
            </w:pPr>
            <w:r w:rsidRPr="0031052A">
              <w:t>Kode</w:t>
            </w:r>
            <w:r w:rsidRPr="0031052A">
              <w:rPr>
                <w:spacing w:val="-1"/>
              </w:rPr>
              <w:t xml:space="preserve"> </w:t>
            </w:r>
            <w:r w:rsidRPr="0031052A">
              <w:t>Unit</w:t>
            </w:r>
          </w:p>
        </w:tc>
        <w:tc>
          <w:tcPr>
            <w:tcW w:w="307" w:type="dxa"/>
            <w:vAlign w:val="center"/>
          </w:tcPr>
          <w:p w14:paraId="054BC227" w14:textId="77777777" w:rsidR="00610AC7" w:rsidRPr="0031052A" w:rsidRDefault="00610AC7" w:rsidP="0031052A">
            <w:pPr>
              <w:pStyle w:val="TableParagraph"/>
              <w:spacing w:line="292" w:lineRule="exact"/>
              <w:ind w:left="-56"/>
              <w:jc w:val="center"/>
            </w:pPr>
            <w:r w:rsidRPr="0031052A">
              <w:t>:</w:t>
            </w:r>
          </w:p>
        </w:tc>
        <w:tc>
          <w:tcPr>
            <w:tcW w:w="5872" w:type="dxa"/>
            <w:gridSpan w:val="4"/>
            <w:vAlign w:val="center"/>
          </w:tcPr>
          <w:p w14:paraId="4664171A" w14:textId="58ED7865" w:rsidR="00610AC7" w:rsidRPr="0031052A" w:rsidRDefault="00610AC7" w:rsidP="0031052A">
            <w:pPr>
              <w:pStyle w:val="TableParagraph"/>
              <w:ind w:left="59"/>
              <w:rPr>
                <w:rFonts w:ascii="Times New Roman"/>
              </w:rPr>
            </w:pPr>
            <w:r w:rsidRPr="0031052A">
              <w:t>M.74AHI00.00</w:t>
            </w:r>
            <w:r w:rsidRPr="0031052A">
              <w:rPr>
                <w:lang w:val="en-US"/>
              </w:rPr>
              <w:t>3</w:t>
            </w:r>
            <w:r w:rsidRPr="0031052A">
              <w:t>.1</w:t>
            </w:r>
          </w:p>
        </w:tc>
      </w:tr>
      <w:tr w:rsidR="00610AC7" w:rsidRPr="0031052A" w14:paraId="40C98959" w14:textId="77777777" w:rsidTr="00D72CBA">
        <w:trPr>
          <w:trHeight w:val="50"/>
        </w:trPr>
        <w:tc>
          <w:tcPr>
            <w:tcW w:w="2127" w:type="dxa"/>
            <w:vMerge/>
            <w:tcBorders>
              <w:top w:val="nil"/>
            </w:tcBorders>
            <w:vAlign w:val="center"/>
          </w:tcPr>
          <w:p w14:paraId="3FB92CF3" w14:textId="77777777" w:rsidR="00610AC7" w:rsidRPr="0031052A" w:rsidRDefault="00610AC7" w:rsidP="0031052A"/>
        </w:tc>
        <w:tc>
          <w:tcPr>
            <w:tcW w:w="1346" w:type="dxa"/>
            <w:vAlign w:val="center"/>
          </w:tcPr>
          <w:p w14:paraId="3DFE3F11" w14:textId="77777777" w:rsidR="00610AC7" w:rsidRPr="0031052A" w:rsidRDefault="00610AC7" w:rsidP="0031052A">
            <w:pPr>
              <w:pStyle w:val="TableParagraph"/>
              <w:spacing w:before="52"/>
              <w:ind w:left="107"/>
            </w:pPr>
            <w:r w:rsidRPr="0031052A">
              <w:t>Judul</w:t>
            </w:r>
            <w:r w:rsidRPr="0031052A">
              <w:rPr>
                <w:spacing w:val="-2"/>
              </w:rPr>
              <w:t xml:space="preserve"> </w:t>
            </w:r>
            <w:r w:rsidRPr="0031052A">
              <w:t>Unit</w:t>
            </w:r>
          </w:p>
        </w:tc>
        <w:tc>
          <w:tcPr>
            <w:tcW w:w="307" w:type="dxa"/>
            <w:vAlign w:val="center"/>
          </w:tcPr>
          <w:p w14:paraId="5DC65261" w14:textId="77777777" w:rsidR="00610AC7" w:rsidRPr="0031052A" w:rsidRDefault="00610AC7" w:rsidP="0031052A">
            <w:pPr>
              <w:pStyle w:val="TableParagraph"/>
              <w:ind w:left="-56"/>
              <w:jc w:val="center"/>
            </w:pPr>
            <w:r w:rsidRPr="0031052A">
              <w:t>:</w:t>
            </w:r>
          </w:p>
        </w:tc>
        <w:tc>
          <w:tcPr>
            <w:tcW w:w="5872" w:type="dxa"/>
            <w:gridSpan w:val="4"/>
            <w:vAlign w:val="center"/>
          </w:tcPr>
          <w:p w14:paraId="1C533FF6" w14:textId="07C7823B" w:rsidR="00610AC7" w:rsidRPr="0031052A" w:rsidRDefault="00610AC7" w:rsidP="0031052A">
            <w:pPr>
              <w:pStyle w:val="TableParagraph"/>
              <w:ind w:left="59"/>
              <w:rPr>
                <w:rFonts w:ascii="Times New Roman"/>
              </w:rPr>
            </w:pPr>
            <w:r w:rsidRPr="0031052A">
              <w:t>Melaksanakan Pemeriksaan Bahan dan Proses Produk Halal</w:t>
            </w:r>
          </w:p>
        </w:tc>
      </w:tr>
      <w:tr w:rsidR="00610AC7" w:rsidRPr="0031052A" w14:paraId="0863D620" w14:textId="77777777" w:rsidTr="00D72CBA">
        <w:trPr>
          <w:trHeight w:val="194"/>
        </w:trPr>
        <w:tc>
          <w:tcPr>
            <w:tcW w:w="5352" w:type="dxa"/>
            <w:gridSpan w:val="4"/>
            <w:vAlign w:val="center"/>
          </w:tcPr>
          <w:p w14:paraId="0EA6F207" w14:textId="77777777" w:rsidR="00610AC7" w:rsidRPr="0031052A" w:rsidRDefault="00610AC7" w:rsidP="0031052A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31052A">
              <w:rPr>
                <w:b/>
              </w:rPr>
              <w:t>Dapatkah</w:t>
            </w:r>
            <w:r w:rsidRPr="0031052A">
              <w:rPr>
                <w:b/>
                <w:spacing w:val="-1"/>
              </w:rPr>
              <w:t xml:space="preserve"> </w:t>
            </w:r>
            <w:r w:rsidRPr="0031052A">
              <w:rPr>
                <w:b/>
              </w:rPr>
              <w:t>Saya</w:t>
            </w:r>
            <w:r w:rsidRPr="0031052A">
              <w:rPr>
                <w:b/>
              </w:rPr>
              <w:tab/>
              <w:t>?</w:t>
            </w:r>
          </w:p>
        </w:tc>
        <w:tc>
          <w:tcPr>
            <w:tcW w:w="535" w:type="dxa"/>
            <w:vAlign w:val="center"/>
          </w:tcPr>
          <w:p w14:paraId="359FB017" w14:textId="77777777" w:rsidR="00610AC7" w:rsidRPr="0031052A" w:rsidRDefault="00610AC7" w:rsidP="0031052A">
            <w:pPr>
              <w:pStyle w:val="TableParagraph"/>
              <w:spacing w:before="59"/>
              <w:jc w:val="center"/>
              <w:rPr>
                <w:b/>
              </w:rPr>
            </w:pPr>
            <w:r w:rsidRPr="0031052A">
              <w:rPr>
                <w:b/>
              </w:rPr>
              <w:t>K</w:t>
            </w:r>
          </w:p>
        </w:tc>
        <w:tc>
          <w:tcPr>
            <w:tcW w:w="540" w:type="dxa"/>
            <w:vAlign w:val="center"/>
          </w:tcPr>
          <w:p w14:paraId="4A332903" w14:textId="77777777" w:rsidR="00610AC7" w:rsidRPr="0031052A" w:rsidRDefault="00610AC7" w:rsidP="0031052A">
            <w:pPr>
              <w:pStyle w:val="TableParagraph"/>
              <w:spacing w:before="59"/>
              <w:ind w:right="134"/>
              <w:jc w:val="center"/>
              <w:rPr>
                <w:b/>
              </w:rPr>
            </w:pPr>
            <w:r w:rsidRPr="0031052A">
              <w:rPr>
                <w:b/>
              </w:rPr>
              <w:t>BK</w:t>
            </w:r>
          </w:p>
        </w:tc>
        <w:tc>
          <w:tcPr>
            <w:tcW w:w="3225" w:type="dxa"/>
            <w:vAlign w:val="center"/>
          </w:tcPr>
          <w:p w14:paraId="27B93CF2" w14:textId="77777777" w:rsidR="00610AC7" w:rsidRPr="0031052A" w:rsidRDefault="00610AC7" w:rsidP="0031052A">
            <w:pPr>
              <w:pStyle w:val="TableParagraph"/>
              <w:spacing w:before="59"/>
              <w:jc w:val="center"/>
              <w:rPr>
                <w:b/>
              </w:rPr>
            </w:pPr>
            <w:r w:rsidRPr="0031052A">
              <w:rPr>
                <w:b/>
              </w:rPr>
              <w:t>Bukti</w:t>
            </w:r>
            <w:r w:rsidRPr="0031052A">
              <w:rPr>
                <w:b/>
                <w:spacing w:val="-2"/>
              </w:rPr>
              <w:t xml:space="preserve"> </w:t>
            </w:r>
            <w:r w:rsidRPr="0031052A">
              <w:rPr>
                <w:b/>
              </w:rPr>
              <w:t>yang</w:t>
            </w:r>
            <w:r w:rsidRPr="0031052A">
              <w:rPr>
                <w:b/>
                <w:spacing w:val="-4"/>
              </w:rPr>
              <w:t xml:space="preserve"> </w:t>
            </w:r>
            <w:r w:rsidRPr="0031052A">
              <w:rPr>
                <w:b/>
              </w:rPr>
              <w:t>relevan</w:t>
            </w:r>
          </w:p>
        </w:tc>
      </w:tr>
      <w:tr w:rsidR="00610AC7" w:rsidRPr="0031052A" w14:paraId="2884B8EB" w14:textId="77777777" w:rsidTr="0052367D">
        <w:trPr>
          <w:trHeight w:val="20"/>
        </w:trPr>
        <w:tc>
          <w:tcPr>
            <w:tcW w:w="5352" w:type="dxa"/>
            <w:gridSpan w:val="4"/>
          </w:tcPr>
          <w:p w14:paraId="791A44AA" w14:textId="02C27F38" w:rsidR="00610AC7" w:rsidRPr="0031052A" w:rsidRDefault="00610AC7" w:rsidP="0031052A">
            <w:pPr>
              <w:pStyle w:val="TableParagraph"/>
              <w:numPr>
                <w:ilvl w:val="0"/>
                <w:numId w:val="17"/>
              </w:numPr>
              <w:spacing w:line="289" w:lineRule="exact"/>
              <w:ind w:left="437" w:hanging="283"/>
              <w:rPr>
                <w:b/>
              </w:rPr>
            </w:pPr>
            <w:r w:rsidRPr="0031052A">
              <w:t>Melakukan pertemuan pembukaan</w:t>
            </w:r>
          </w:p>
          <w:p w14:paraId="68830EA9" w14:textId="0B128BCF" w:rsidR="00610AC7" w:rsidRDefault="00610AC7" w:rsidP="0031052A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863" w:hanging="426"/>
            </w:pPr>
            <w:r w:rsidRPr="0031052A">
              <w:t>Tujuan pemeriksaan bahan dan PPH dijelaskan sesuai dengan rencana pemeriksaan yang telah ditetapkan.</w:t>
            </w:r>
          </w:p>
          <w:p w14:paraId="6A8F84E6" w14:textId="20ED3870" w:rsidR="00610AC7" w:rsidRDefault="00610AC7" w:rsidP="0031052A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863" w:hanging="426"/>
            </w:pPr>
            <w:r w:rsidRPr="0031052A">
              <w:t>Ruang lingkup pemeriksaan bahan dan PPH dijelaskan sesuai dengan rencana pemeriksaan yang telah ditetapkan.</w:t>
            </w:r>
          </w:p>
          <w:p w14:paraId="1F7A4294" w14:textId="7F9D1775" w:rsidR="00610AC7" w:rsidRDefault="00610AC7" w:rsidP="0031052A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863" w:hanging="426"/>
            </w:pPr>
            <w:r w:rsidRPr="0031052A">
              <w:t>Agenda pemeriksaan bahan dan PPH dijelaskan sesuai dengan rencana pemeriksaan yang telah ditetapkan.</w:t>
            </w:r>
          </w:p>
          <w:p w14:paraId="5C66C51E" w14:textId="2268CC0C" w:rsidR="00610AC7" w:rsidRDefault="00610AC7" w:rsidP="0031052A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863" w:hanging="426"/>
            </w:pPr>
            <w:r w:rsidRPr="0031052A">
              <w:t>Metode pemeriksaan bahan dan PPH dijelaskan sesuai dengan rencana pemeriksaan yang telah ditetapkan.</w:t>
            </w:r>
          </w:p>
          <w:p w14:paraId="60A716F4" w14:textId="6416A94D" w:rsidR="00610AC7" w:rsidRPr="0031052A" w:rsidRDefault="00610AC7" w:rsidP="0031052A">
            <w:pPr>
              <w:pStyle w:val="TableParagraph"/>
              <w:numPr>
                <w:ilvl w:val="0"/>
                <w:numId w:val="18"/>
              </w:numPr>
              <w:spacing w:line="247" w:lineRule="exact"/>
              <w:ind w:left="863" w:hanging="426"/>
            </w:pPr>
            <w:r w:rsidRPr="0031052A">
              <w:t>Dokumen yang diperlukan beserta bukti implementasi SJPH dijelaskan sesuai dengan rencana yang telah ditetapkan.</w:t>
            </w:r>
          </w:p>
        </w:tc>
        <w:tc>
          <w:tcPr>
            <w:tcW w:w="535" w:type="dxa"/>
            <w:vAlign w:val="center"/>
          </w:tcPr>
          <w:p w14:paraId="05288A0D" w14:textId="53414EC7" w:rsidR="00610AC7" w:rsidRPr="0031052A" w:rsidRDefault="00000000" w:rsidP="0031052A">
            <w:pPr>
              <w:pStyle w:val="TableParagraph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40"/>
                  <w:szCs w:val="40"/>
                  <w:lang w:val="en-US"/>
                </w:rPr>
                <w:id w:val="-740541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>
                  <w:rPr>
                    <w:rFonts w:ascii="MS Gothic" w:eastAsia="MS Gothic" w:hAnsi="MS Gothic" w:cstheme="minorHAnsi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F44CE6A" w14:textId="17039A1A" w:rsidR="00610AC7" w:rsidRPr="0031052A" w:rsidRDefault="00000000" w:rsidP="0031052A">
            <w:pPr>
              <w:pStyle w:val="TableParagraph"/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sdt>
              <w:sdtPr>
                <w:rPr>
                  <w:rFonts w:asciiTheme="minorHAnsi" w:hAnsiTheme="minorHAnsi" w:cstheme="minorHAnsi"/>
                  <w:w w:val="99"/>
                  <w:sz w:val="40"/>
                  <w:szCs w:val="40"/>
                  <w:lang w:val="en-US"/>
                </w:rPr>
                <w:id w:val="-209739256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1052A">
                  <w:rPr>
                    <w:rFonts w:ascii="MS Gothic" w:eastAsia="MS Gothic" w:hAnsi="MS Gothic" w:cstheme="minorHAnsi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0DAFB378" w14:textId="77777777" w:rsidR="00610AC7" w:rsidRPr="0031052A" w:rsidRDefault="00610AC7" w:rsidP="00D43CB1">
            <w:pPr>
              <w:pStyle w:val="TableParagraph"/>
              <w:ind w:left="103"/>
              <w:rPr>
                <w:rFonts w:ascii="Times New Roman"/>
              </w:rPr>
            </w:pPr>
          </w:p>
        </w:tc>
      </w:tr>
      <w:tr w:rsidR="00610AC7" w:rsidRPr="0031052A" w14:paraId="7632EC15" w14:textId="77777777" w:rsidTr="0052367D">
        <w:trPr>
          <w:trHeight w:val="1462"/>
        </w:trPr>
        <w:tc>
          <w:tcPr>
            <w:tcW w:w="5352" w:type="dxa"/>
            <w:gridSpan w:val="4"/>
          </w:tcPr>
          <w:p w14:paraId="305482DA" w14:textId="7390BDE9" w:rsidR="00610AC7" w:rsidRPr="00D43CB1" w:rsidRDefault="00610AC7" w:rsidP="00D43CB1">
            <w:pPr>
              <w:pStyle w:val="TableParagraph"/>
              <w:numPr>
                <w:ilvl w:val="0"/>
                <w:numId w:val="17"/>
              </w:numPr>
              <w:spacing w:line="289" w:lineRule="exact"/>
              <w:ind w:left="437" w:hanging="283"/>
              <w:rPr>
                <w:b/>
              </w:rPr>
            </w:pPr>
            <w:r w:rsidRPr="0031052A">
              <w:t>Melakukan pemeriksaan terhadap pemenuhan implementasi SJPH</w:t>
            </w:r>
          </w:p>
          <w:p w14:paraId="4B92309C" w14:textId="13FE3874" w:rsidR="00610AC7" w:rsidRDefault="00610AC7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Kebijakan halal diverifikasi sesuai dengan persyaratan sertifikasi halal.</w:t>
            </w:r>
          </w:p>
          <w:p w14:paraId="69B8C54C" w14:textId="48E97F4A" w:rsidR="00610AC7" w:rsidRDefault="00610AC7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Bukti sosialisasi kebijakan halal diverifikasi sesuai dengan persyaratan sertifikasi halal.</w:t>
            </w:r>
          </w:p>
          <w:p w14:paraId="74440F03" w14:textId="39755F11" w:rsidR="00610AC7" w:rsidRDefault="00610AC7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Struktur organisasi tim manajemen halal diverifikasi sesuai dengan persyaratan sertifikasi halal.</w:t>
            </w:r>
          </w:p>
          <w:p w14:paraId="27A69BF6" w14:textId="4E626921" w:rsidR="00610AC7" w:rsidRDefault="00610AC7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Uraian tugas, tanggung jawab, dan wewenang tim manajemen halal diverifikasi sesuai dengan persyaratan sertifikasi halal.</w:t>
            </w:r>
          </w:p>
          <w:p w14:paraId="20991E73" w14:textId="5A71263F" w:rsidR="00610AC7" w:rsidRDefault="00610AC7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 xml:space="preserve">Dokumen pembinaan sumber daya manusia diverifikasi sesuai dengan persyaratan sertifikasi </w:t>
            </w:r>
            <w:r w:rsidRPr="0031052A">
              <w:lastRenderedPageBreak/>
              <w:t>halal.</w:t>
            </w:r>
          </w:p>
          <w:p w14:paraId="68D4FB81" w14:textId="729E79C0" w:rsidR="008502D6" w:rsidRDefault="00610AC7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Bukti pelaksanaan pembinaan sumber daya manusia diverifikasi sesuai</w:t>
            </w:r>
            <w:r w:rsidR="008502D6" w:rsidRPr="00D43CB1">
              <w:rPr>
                <w:lang w:val="en-US"/>
              </w:rPr>
              <w:t xml:space="preserve"> </w:t>
            </w:r>
            <w:r w:rsidR="008502D6" w:rsidRPr="0031052A">
              <w:t>dengan persyaratan sertifikasi halal.</w:t>
            </w:r>
          </w:p>
          <w:p w14:paraId="12FFFCD8" w14:textId="4ACF20FE" w:rsidR="008502D6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Dokumen pendukung bahan diverifikasi sesuai dengan persyaratan sertifikasi halal dan ketentuan yang berlaku.</w:t>
            </w:r>
          </w:p>
          <w:p w14:paraId="17CE76B3" w14:textId="48D2C8A4" w:rsidR="008502D6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Validitas dokumen pendukung bahan diverifikasi sesuai dengan persyaratan sertifikasi halal.</w:t>
            </w:r>
          </w:p>
          <w:p w14:paraId="01198933" w14:textId="7365FBA8" w:rsidR="008502D6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Semua fasilitas produksi yang terkait dengan produk yang diajukan diidentifikasi sesuai dengan persyaratan sertifikasi halal.</w:t>
            </w:r>
          </w:p>
          <w:p w14:paraId="6716C57D" w14:textId="29DA671D" w:rsidR="008502D6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Nama, bentuk, profil aroma, dan kemasan produk diverifikasi sesuai dengan persyaratan sertifikasi halal.</w:t>
            </w:r>
          </w:p>
          <w:p w14:paraId="63551C05" w14:textId="40E34E1E" w:rsidR="008502D6" w:rsidRDefault="00D43CB1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>
              <w:rPr>
                <w:lang w:val="en-US"/>
              </w:rPr>
              <w:t>B</w:t>
            </w:r>
            <w:proofErr w:type="spellStart"/>
            <w:r w:rsidR="008502D6" w:rsidRPr="0031052A">
              <w:t>ahan</w:t>
            </w:r>
            <w:proofErr w:type="spellEnd"/>
            <w:r w:rsidR="008502D6" w:rsidRPr="0031052A">
              <w:t xml:space="preserve"> yang tercantum dalam aplikasi sertifikasi diverifikasi sesuai dengan formula produk.</w:t>
            </w:r>
          </w:p>
          <w:p w14:paraId="2F05E4C5" w14:textId="0C67382A" w:rsidR="008502D6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Prosedur PPH diverifikasi sesuai dengan persyaratan sertifikasi halal.</w:t>
            </w:r>
          </w:p>
          <w:p w14:paraId="20AC5B34" w14:textId="406DC414" w:rsidR="008502D6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Bukti implementasi prosedur PPH diverifikasi sesuai dengan persyaratan sertifikasi halal.</w:t>
            </w:r>
          </w:p>
          <w:p w14:paraId="48A91679" w14:textId="459B3B02" w:rsidR="008502D6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Prosedur Pemantauan dan Evaluasi yang diverifikasi sesuai dengan persyaratan sertifikasi halal.</w:t>
            </w:r>
          </w:p>
          <w:p w14:paraId="5CF37EA8" w14:textId="12873CEC" w:rsidR="008502D6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Bukti implementasi prosedur pemantauan dan evaluasi yang diverifikasi sesuai dengan persyaratan sertifikasi halal.</w:t>
            </w:r>
          </w:p>
          <w:p w14:paraId="305655F6" w14:textId="43B32D75" w:rsidR="00610AC7" w:rsidRPr="00D43CB1" w:rsidRDefault="008502D6" w:rsidP="00D43CB1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863" w:hanging="426"/>
            </w:pPr>
            <w:r w:rsidRPr="0031052A">
              <w:t>Sampel diambil sesuai dengan ketentuan.</w:t>
            </w:r>
          </w:p>
        </w:tc>
        <w:tc>
          <w:tcPr>
            <w:tcW w:w="535" w:type="dxa"/>
            <w:vAlign w:val="center"/>
          </w:tcPr>
          <w:p w14:paraId="7B2C920F" w14:textId="351B8E5E" w:rsidR="00610AC7" w:rsidRPr="00D43CB1" w:rsidRDefault="00000000" w:rsidP="00D72CBA">
            <w:pPr>
              <w:pStyle w:val="TableParagraph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76415568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CB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77EC4587" w14:textId="77777777" w:rsidR="00610AC7" w:rsidRPr="00D43CB1" w:rsidRDefault="00000000" w:rsidP="00D72CBA">
            <w:pPr>
              <w:pStyle w:val="TableParagraph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18619654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610AC7" w:rsidRPr="00D43CB1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3E344474" w14:textId="77777777" w:rsidR="00610AC7" w:rsidRPr="0031052A" w:rsidRDefault="00610AC7" w:rsidP="00D43CB1">
            <w:pPr>
              <w:pStyle w:val="TableParagraph"/>
              <w:ind w:left="103"/>
              <w:rPr>
                <w:rFonts w:ascii="Times New Roman"/>
              </w:rPr>
            </w:pPr>
          </w:p>
        </w:tc>
      </w:tr>
      <w:tr w:rsidR="008502D6" w:rsidRPr="0031052A" w14:paraId="70B47E9E" w14:textId="77777777" w:rsidTr="00D43CB1">
        <w:trPr>
          <w:trHeight w:val="1492"/>
        </w:trPr>
        <w:tc>
          <w:tcPr>
            <w:tcW w:w="5352" w:type="dxa"/>
            <w:gridSpan w:val="4"/>
          </w:tcPr>
          <w:p w14:paraId="431D1CF5" w14:textId="5E811EF1" w:rsidR="008502D6" w:rsidRPr="0031052A" w:rsidRDefault="008502D6" w:rsidP="00D43CB1">
            <w:pPr>
              <w:pStyle w:val="TableParagraph"/>
              <w:numPr>
                <w:ilvl w:val="0"/>
                <w:numId w:val="17"/>
              </w:numPr>
              <w:spacing w:line="289" w:lineRule="exact"/>
              <w:ind w:left="437" w:hanging="283"/>
              <w:rPr>
                <w:b/>
              </w:rPr>
            </w:pPr>
            <w:r w:rsidRPr="0031052A">
              <w:t>Melakukan pertemuan interim tim pemeriksaan</w:t>
            </w:r>
            <w:r w:rsidR="00D43CB1">
              <w:rPr>
                <w:lang w:val="en-US"/>
              </w:rPr>
              <w:t>.</w:t>
            </w:r>
          </w:p>
          <w:p w14:paraId="614B8BE7" w14:textId="037E35D7" w:rsidR="008502D6" w:rsidRDefault="008502D6" w:rsidP="00D43CB1">
            <w:pPr>
              <w:pStyle w:val="TableParagraph"/>
              <w:numPr>
                <w:ilvl w:val="0"/>
                <w:numId w:val="20"/>
              </w:numPr>
              <w:tabs>
                <w:tab w:val="left" w:pos="703"/>
              </w:tabs>
              <w:spacing w:line="266" w:lineRule="exact"/>
              <w:ind w:left="863" w:hanging="426"/>
            </w:pPr>
            <w:r w:rsidRPr="0031052A">
              <w:t>Hasil pemeriksaan bahan dan PPH diidentifikasi sesuai dengan kriteria pemeriksaan bahan dan PPH.</w:t>
            </w:r>
          </w:p>
          <w:p w14:paraId="2173CC5F" w14:textId="49D60324" w:rsidR="008502D6" w:rsidRPr="00D43CB1" w:rsidRDefault="008502D6" w:rsidP="00D43CB1">
            <w:pPr>
              <w:pStyle w:val="TableParagraph"/>
              <w:numPr>
                <w:ilvl w:val="0"/>
                <w:numId w:val="20"/>
              </w:numPr>
              <w:tabs>
                <w:tab w:val="left" w:pos="703"/>
              </w:tabs>
              <w:spacing w:line="266" w:lineRule="exact"/>
              <w:ind w:left="863" w:hanging="426"/>
            </w:pPr>
            <w:r w:rsidRPr="0031052A">
              <w:t>Ringkasan hasil pemeriksaan bahan dan PPH disusun sesuai persyaratan sertifikasi halal.</w:t>
            </w:r>
          </w:p>
        </w:tc>
        <w:tc>
          <w:tcPr>
            <w:tcW w:w="535" w:type="dxa"/>
            <w:vAlign w:val="center"/>
          </w:tcPr>
          <w:p w14:paraId="7274119B" w14:textId="1F291066" w:rsidR="008502D6" w:rsidRPr="00D43CB1" w:rsidRDefault="00000000" w:rsidP="00D72CBA">
            <w:pPr>
              <w:pStyle w:val="TableParagraph"/>
              <w:jc w:val="center"/>
              <w:rPr>
                <w:rFonts w:ascii="MS Gothic" w:hAnsi="MS Gothic"/>
                <w:w w:val="99"/>
                <w:sz w:val="40"/>
                <w:szCs w:val="40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7011607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CB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69D450E1" w14:textId="1A44E9F0" w:rsidR="008502D6" w:rsidRPr="00D43CB1" w:rsidRDefault="00000000" w:rsidP="00D72CBA">
            <w:pPr>
              <w:pStyle w:val="TableParagraph"/>
              <w:jc w:val="center"/>
              <w:rPr>
                <w:rFonts w:ascii="MS Gothic" w:hAnsi="MS Gothic"/>
                <w:w w:val="99"/>
                <w:sz w:val="40"/>
                <w:szCs w:val="40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3946268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502D6" w:rsidRPr="00D43CB1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112FC565" w14:textId="77777777" w:rsidR="008502D6" w:rsidRPr="0031052A" w:rsidRDefault="008502D6" w:rsidP="00D43CB1">
            <w:pPr>
              <w:pStyle w:val="TableParagraph"/>
              <w:ind w:left="103"/>
              <w:rPr>
                <w:rFonts w:ascii="Times New Roman"/>
              </w:rPr>
            </w:pPr>
          </w:p>
        </w:tc>
      </w:tr>
      <w:tr w:rsidR="008502D6" w:rsidRPr="0031052A" w14:paraId="585BEA66" w14:textId="77777777" w:rsidTr="00D72CBA">
        <w:trPr>
          <w:trHeight w:val="1416"/>
        </w:trPr>
        <w:tc>
          <w:tcPr>
            <w:tcW w:w="5352" w:type="dxa"/>
            <w:gridSpan w:val="4"/>
          </w:tcPr>
          <w:p w14:paraId="320820AC" w14:textId="35A8F753" w:rsidR="008502D6" w:rsidRPr="0031052A" w:rsidRDefault="008502D6" w:rsidP="00D72CBA">
            <w:pPr>
              <w:pStyle w:val="TableParagraph"/>
              <w:numPr>
                <w:ilvl w:val="0"/>
                <w:numId w:val="17"/>
              </w:numPr>
              <w:spacing w:line="289" w:lineRule="exact"/>
              <w:ind w:left="437" w:hanging="283"/>
            </w:pPr>
            <w:r w:rsidRPr="0031052A">
              <w:t>Melakukan pertemuan penutupan</w:t>
            </w:r>
          </w:p>
          <w:p w14:paraId="23240548" w14:textId="247BBCB8" w:rsidR="008502D6" w:rsidRDefault="008502D6" w:rsidP="00D72CBA">
            <w:pPr>
              <w:pStyle w:val="TableParagraph"/>
              <w:numPr>
                <w:ilvl w:val="1"/>
                <w:numId w:val="21"/>
              </w:numPr>
              <w:spacing w:line="266" w:lineRule="exact"/>
              <w:ind w:left="863" w:hanging="426"/>
            </w:pPr>
            <w:r w:rsidRPr="0031052A">
              <w:t>Ringkasan hasil pemeriksaan bahan dan PPH disampaikan kepada Pelaku Usaha sesuai dengan prosedur pemeriksaan di Lembaga Pemeriksa Halal (LPH).</w:t>
            </w:r>
          </w:p>
          <w:p w14:paraId="42B129BB" w14:textId="228284F1" w:rsidR="008502D6" w:rsidRPr="00D72CBA" w:rsidRDefault="008502D6" w:rsidP="00D72CBA">
            <w:pPr>
              <w:pStyle w:val="TableParagraph"/>
              <w:numPr>
                <w:ilvl w:val="1"/>
                <w:numId w:val="21"/>
              </w:numPr>
              <w:spacing w:line="266" w:lineRule="exact"/>
              <w:ind w:left="863" w:hanging="426"/>
            </w:pPr>
            <w:r w:rsidRPr="0031052A">
              <w:t>Klarifikasi ketidaksesuaian dari Pelaku Usaha ditanggapi sesuai prosedur pemeriksaan di LPH.</w:t>
            </w:r>
          </w:p>
        </w:tc>
        <w:tc>
          <w:tcPr>
            <w:tcW w:w="535" w:type="dxa"/>
            <w:vAlign w:val="center"/>
          </w:tcPr>
          <w:p w14:paraId="219AD329" w14:textId="2118D013" w:rsidR="008502D6" w:rsidRPr="00D72CBA" w:rsidRDefault="00000000" w:rsidP="00D72CBA">
            <w:pPr>
              <w:pStyle w:val="TableParagraph"/>
              <w:jc w:val="center"/>
              <w:rPr>
                <w:rFonts w:ascii="MS Gothic" w:hAnsi="MS Gothic"/>
                <w:w w:val="99"/>
                <w:sz w:val="40"/>
                <w:szCs w:val="40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19606430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CB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BA398C5" w14:textId="5894F940" w:rsidR="008502D6" w:rsidRPr="00D72CBA" w:rsidRDefault="00000000" w:rsidP="00D72CBA">
            <w:pPr>
              <w:pStyle w:val="TableParagraph"/>
              <w:jc w:val="center"/>
              <w:rPr>
                <w:rFonts w:ascii="MS Gothic" w:hAnsi="MS Gothic"/>
                <w:w w:val="99"/>
                <w:sz w:val="40"/>
                <w:szCs w:val="40"/>
                <w:lang w:val="en-US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171543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502D6" w:rsidRPr="00D72CB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5E28A557" w14:textId="77777777" w:rsidR="008502D6" w:rsidRPr="0031052A" w:rsidRDefault="008502D6" w:rsidP="00D72CBA">
            <w:pPr>
              <w:pStyle w:val="TableParagraph"/>
              <w:ind w:left="103"/>
              <w:rPr>
                <w:rFonts w:ascii="Times New Roman"/>
              </w:rPr>
            </w:pPr>
          </w:p>
        </w:tc>
      </w:tr>
    </w:tbl>
    <w:p w14:paraId="6B32253D" w14:textId="77777777" w:rsidR="00610AC7" w:rsidRDefault="00610AC7">
      <w:pPr>
        <w:pStyle w:val="BodyText"/>
        <w:rPr>
          <w:b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1346"/>
        <w:gridCol w:w="307"/>
        <w:gridCol w:w="1572"/>
        <w:gridCol w:w="535"/>
        <w:gridCol w:w="540"/>
        <w:gridCol w:w="3225"/>
      </w:tblGrid>
      <w:tr w:rsidR="00387947" w14:paraId="7B0DB70C" w14:textId="77777777" w:rsidTr="00D72CBA">
        <w:trPr>
          <w:trHeight w:val="101"/>
        </w:trPr>
        <w:tc>
          <w:tcPr>
            <w:tcW w:w="2127" w:type="dxa"/>
            <w:vMerge w:val="restart"/>
            <w:vAlign w:val="center"/>
          </w:tcPr>
          <w:p w14:paraId="5849B1F6" w14:textId="77777777" w:rsidR="00387947" w:rsidRPr="00D72CBA" w:rsidRDefault="00387947" w:rsidP="00D72CBA">
            <w:pPr>
              <w:pStyle w:val="TableParagraph"/>
              <w:ind w:left="136"/>
              <w:rPr>
                <w:bCs/>
                <w:lang w:val="en-US"/>
              </w:rPr>
            </w:pPr>
            <w:r w:rsidRPr="00D72CBA">
              <w:rPr>
                <w:bCs/>
              </w:rPr>
              <w:t>Unit</w:t>
            </w:r>
            <w:r w:rsidRPr="00D72CBA">
              <w:rPr>
                <w:bCs/>
                <w:spacing w:val="-1"/>
              </w:rPr>
              <w:t xml:space="preserve"> </w:t>
            </w:r>
            <w:r w:rsidRPr="00D72CBA">
              <w:rPr>
                <w:bCs/>
              </w:rPr>
              <w:t xml:space="preserve">Kompetensi </w:t>
            </w:r>
            <w:r w:rsidRPr="00D72CBA">
              <w:rPr>
                <w:bCs/>
                <w:lang w:val="en-US"/>
              </w:rPr>
              <w:t>4</w:t>
            </w:r>
          </w:p>
        </w:tc>
        <w:tc>
          <w:tcPr>
            <w:tcW w:w="1346" w:type="dxa"/>
            <w:vAlign w:val="center"/>
          </w:tcPr>
          <w:p w14:paraId="1E3D0F73" w14:textId="77777777" w:rsidR="00387947" w:rsidRPr="00D72CBA" w:rsidRDefault="00387947" w:rsidP="00D72CBA">
            <w:pPr>
              <w:pStyle w:val="TableParagraph"/>
              <w:spacing w:before="49"/>
              <w:ind w:left="107"/>
            </w:pPr>
            <w:r w:rsidRPr="00D72CBA">
              <w:t>Kode</w:t>
            </w:r>
            <w:r w:rsidRPr="00D72CBA">
              <w:rPr>
                <w:spacing w:val="-1"/>
              </w:rPr>
              <w:t xml:space="preserve"> </w:t>
            </w:r>
            <w:r w:rsidRPr="00D72CBA">
              <w:t>Unit</w:t>
            </w:r>
          </w:p>
        </w:tc>
        <w:tc>
          <w:tcPr>
            <w:tcW w:w="307" w:type="dxa"/>
            <w:vAlign w:val="center"/>
          </w:tcPr>
          <w:p w14:paraId="27866387" w14:textId="77777777" w:rsidR="00387947" w:rsidRPr="00D72CBA" w:rsidRDefault="00387947" w:rsidP="00D72CBA">
            <w:pPr>
              <w:pStyle w:val="TableParagraph"/>
              <w:spacing w:line="292" w:lineRule="exact"/>
              <w:ind w:left="105"/>
              <w:jc w:val="center"/>
            </w:pPr>
            <w:r w:rsidRPr="00D72CBA">
              <w:t>:</w:t>
            </w:r>
          </w:p>
        </w:tc>
        <w:tc>
          <w:tcPr>
            <w:tcW w:w="5872" w:type="dxa"/>
            <w:gridSpan w:val="4"/>
            <w:vAlign w:val="center"/>
          </w:tcPr>
          <w:p w14:paraId="69A50716" w14:textId="77777777" w:rsidR="00387947" w:rsidRPr="00D72CBA" w:rsidRDefault="00387947" w:rsidP="00D72CBA">
            <w:pPr>
              <w:pStyle w:val="TableParagraph"/>
              <w:ind w:left="59"/>
              <w:rPr>
                <w:rFonts w:ascii="Times New Roman"/>
              </w:rPr>
            </w:pPr>
            <w:r w:rsidRPr="00D72CBA">
              <w:t>M.74AHI00.00</w:t>
            </w:r>
            <w:r w:rsidRPr="00D72CBA">
              <w:rPr>
                <w:lang w:val="en-US"/>
              </w:rPr>
              <w:t>4</w:t>
            </w:r>
            <w:r w:rsidRPr="00D72CBA">
              <w:t>.1</w:t>
            </w:r>
          </w:p>
        </w:tc>
      </w:tr>
      <w:tr w:rsidR="00387947" w14:paraId="191F17A3" w14:textId="77777777" w:rsidTr="00D72CBA">
        <w:trPr>
          <w:trHeight w:val="121"/>
        </w:trPr>
        <w:tc>
          <w:tcPr>
            <w:tcW w:w="2127" w:type="dxa"/>
            <w:vMerge/>
            <w:tcBorders>
              <w:top w:val="nil"/>
            </w:tcBorders>
          </w:tcPr>
          <w:p w14:paraId="58344251" w14:textId="77777777" w:rsidR="00387947" w:rsidRPr="00D72CBA" w:rsidRDefault="00387947" w:rsidP="00F819D3"/>
        </w:tc>
        <w:tc>
          <w:tcPr>
            <w:tcW w:w="1346" w:type="dxa"/>
            <w:vAlign w:val="center"/>
          </w:tcPr>
          <w:p w14:paraId="67E0FA1C" w14:textId="77777777" w:rsidR="00387947" w:rsidRPr="00D72CBA" w:rsidRDefault="00387947" w:rsidP="00D72CBA">
            <w:pPr>
              <w:pStyle w:val="TableParagraph"/>
              <w:spacing w:before="52"/>
              <w:ind w:left="107"/>
            </w:pPr>
            <w:r w:rsidRPr="00D72CBA">
              <w:t>Judul</w:t>
            </w:r>
            <w:r w:rsidRPr="00D72CBA">
              <w:rPr>
                <w:spacing w:val="-2"/>
              </w:rPr>
              <w:t xml:space="preserve"> </w:t>
            </w:r>
            <w:r w:rsidRPr="00D72CBA">
              <w:t>Unit</w:t>
            </w:r>
          </w:p>
        </w:tc>
        <w:tc>
          <w:tcPr>
            <w:tcW w:w="307" w:type="dxa"/>
            <w:vAlign w:val="center"/>
          </w:tcPr>
          <w:p w14:paraId="3CE7F876" w14:textId="77777777" w:rsidR="00387947" w:rsidRPr="00D72CBA" w:rsidRDefault="00387947" w:rsidP="00D72CBA">
            <w:pPr>
              <w:pStyle w:val="TableParagraph"/>
              <w:ind w:left="105"/>
              <w:jc w:val="center"/>
            </w:pPr>
            <w:r w:rsidRPr="00D72CBA">
              <w:t>:</w:t>
            </w:r>
          </w:p>
        </w:tc>
        <w:tc>
          <w:tcPr>
            <w:tcW w:w="5872" w:type="dxa"/>
            <w:gridSpan w:val="4"/>
            <w:vAlign w:val="center"/>
          </w:tcPr>
          <w:p w14:paraId="2A339D1C" w14:textId="77777777" w:rsidR="00387947" w:rsidRPr="00D72CBA" w:rsidRDefault="00387947" w:rsidP="00D72CBA">
            <w:pPr>
              <w:pStyle w:val="TableParagraph"/>
              <w:ind w:left="59"/>
              <w:rPr>
                <w:rFonts w:ascii="Times New Roman"/>
              </w:rPr>
            </w:pPr>
            <w:r w:rsidRPr="00D72CBA">
              <w:t>Melaporkan Hasil Pemeriksaan Bahan dan Proses Produk Halal</w:t>
            </w:r>
          </w:p>
        </w:tc>
      </w:tr>
      <w:tr w:rsidR="00387947" w14:paraId="6395C281" w14:textId="77777777" w:rsidTr="00D72CBA">
        <w:trPr>
          <w:trHeight w:val="107"/>
        </w:trPr>
        <w:tc>
          <w:tcPr>
            <w:tcW w:w="5352" w:type="dxa"/>
            <w:gridSpan w:val="4"/>
          </w:tcPr>
          <w:p w14:paraId="58DA813C" w14:textId="77777777" w:rsidR="00387947" w:rsidRPr="00D72CBA" w:rsidRDefault="00387947" w:rsidP="00F819D3">
            <w:pPr>
              <w:pStyle w:val="TableParagraph"/>
              <w:tabs>
                <w:tab w:val="left" w:leader="dot" w:pos="2667"/>
              </w:tabs>
              <w:spacing w:before="59"/>
              <w:ind w:left="107"/>
              <w:rPr>
                <w:b/>
              </w:rPr>
            </w:pPr>
            <w:r w:rsidRPr="00D72CBA">
              <w:rPr>
                <w:b/>
              </w:rPr>
              <w:t>Dapatkah</w:t>
            </w:r>
            <w:r w:rsidRPr="00D72CBA">
              <w:rPr>
                <w:b/>
                <w:spacing w:val="-1"/>
              </w:rPr>
              <w:t xml:space="preserve"> </w:t>
            </w:r>
            <w:r w:rsidRPr="00D72CBA">
              <w:rPr>
                <w:b/>
              </w:rPr>
              <w:t>Saya</w:t>
            </w:r>
            <w:r w:rsidRPr="00D72CBA">
              <w:rPr>
                <w:b/>
              </w:rPr>
              <w:tab/>
              <w:t>?</w:t>
            </w:r>
          </w:p>
        </w:tc>
        <w:tc>
          <w:tcPr>
            <w:tcW w:w="535" w:type="dxa"/>
          </w:tcPr>
          <w:p w14:paraId="519CBD67" w14:textId="77777777" w:rsidR="00387947" w:rsidRPr="00D72CBA" w:rsidRDefault="00387947" w:rsidP="00F819D3">
            <w:pPr>
              <w:pStyle w:val="TableParagraph"/>
              <w:spacing w:before="59"/>
              <w:ind w:left="49"/>
              <w:jc w:val="center"/>
              <w:rPr>
                <w:b/>
              </w:rPr>
            </w:pPr>
            <w:r w:rsidRPr="00D72CBA">
              <w:rPr>
                <w:b/>
              </w:rPr>
              <w:t>K</w:t>
            </w:r>
          </w:p>
        </w:tc>
        <w:tc>
          <w:tcPr>
            <w:tcW w:w="540" w:type="dxa"/>
          </w:tcPr>
          <w:p w14:paraId="051AF3C2" w14:textId="77777777" w:rsidR="00387947" w:rsidRPr="00D72CBA" w:rsidRDefault="00387947" w:rsidP="00F819D3">
            <w:pPr>
              <w:pStyle w:val="TableParagraph"/>
              <w:spacing w:before="59"/>
              <w:ind w:left="49" w:right="134"/>
              <w:jc w:val="center"/>
              <w:rPr>
                <w:b/>
              </w:rPr>
            </w:pPr>
            <w:r w:rsidRPr="00D72CBA">
              <w:rPr>
                <w:b/>
              </w:rPr>
              <w:t>BK</w:t>
            </w:r>
          </w:p>
        </w:tc>
        <w:tc>
          <w:tcPr>
            <w:tcW w:w="3225" w:type="dxa"/>
          </w:tcPr>
          <w:p w14:paraId="76061D0F" w14:textId="77777777" w:rsidR="00387947" w:rsidRPr="00D72CBA" w:rsidRDefault="00387947" w:rsidP="00F819D3">
            <w:pPr>
              <w:pStyle w:val="TableParagraph"/>
              <w:spacing w:before="59"/>
              <w:ind w:left="735"/>
              <w:rPr>
                <w:b/>
              </w:rPr>
            </w:pPr>
            <w:r w:rsidRPr="00D72CBA">
              <w:rPr>
                <w:b/>
              </w:rPr>
              <w:t>Bukti</w:t>
            </w:r>
            <w:r w:rsidRPr="00D72CBA">
              <w:rPr>
                <w:b/>
                <w:spacing w:val="-2"/>
              </w:rPr>
              <w:t xml:space="preserve"> </w:t>
            </w:r>
            <w:r w:rsidRPr="00D72CBA">
              <w:rPr>
                <w:b/>
              </w:rPr>
              <w:t>yang</w:t>
            </w:r>
            <w:r w:rsidRPr="00D72CBA">
              <w:rPr>
                <w:b/>
                <w:spacing w:val="-4"/>
              </w:rPr>
              <w:t xml:space="preserve"> </w:t>
            </w:r>
            <w:r w:rsidRPr="00D72CBA">
              <w:rPr>
                <w:b/>
              </w:rPr>
              <w:t>relevan</w:t>
            </w:r>
          </w:p>
        </w:tc>
      </w:tr>
      <w:tr w:rsidR="00387947" w14:paraId="5BCA353C" w14:textId="77777777" w:rsidTr="0052367D">
        <w:trPr>
          <w:trHeight w:val="20"/>
        </w:trPr>
        <w:tc>
          <w:tcPr>
            <w:tcW w:w="5352" w:type="dxa"/>
            <w:gridSpan w:val="4"/>
          </w:tcPr>
          <w:p w14:paraId="0353CB06" w14:textId="16CB8E51" w:rsidR="00387947" w:rsidRDefault="00387947" w:rsidP="00D72CBA">
            <w:pPr>
              <w:pStyle w:val="TableParagraph"/>
              <w:numPr>
                <w:ilvl w:val="0"/>
                <w:numId w:val="22"/>
              </w:numPr>
              <w:spacing w:line="289" w:lineRule="exact"/>
              <w:ind w:left="437" w:hanging="283"/>
              <w:rPr>
                <w:b/>
                <w:sz w:val="24"/>
              </w:rPr>
            </w:pPr>
            <w:r>
              <w:t>Menyusun laporan hasil pemeriksaan bahan dan PPH</w:t>
            </w:r>
          </w:p>
          <w:p w14:paraId="62565820" w14:textId="5BB48F56" w:rsidR="00387947" w:rsidRDefault="00387947" w:rsidP="00D72CBA">
            <w:pPr>
              <w:pStyle w:val="TableParagraph"/>
              <w:numPr>
                <w:ilvl w:val="1"/>
                <w:numId w:val="23"/>
              </w:numPr>
              <w:spacing w:line="247" w:lineRule="exact"/>
              <w:ind w:left="863" w:hanging="426"/>
            </w:pPr>
            <w:r>
              <w:t>Ringkasan hasil pemeriksaan bahan dan PPH disampaikan dalam rapat internal LPH dan laporan sesuai ketentuan.</w:t>
            </w:r>
          </w:p>
          <w:p w14:paraId="257FBAFD" w14:textId="2C278D41" w:rsidR="00387947" w:rsidRPr="00D72CBA" w:rsidRDefault="00387947" w:rsidP="00D72CBA">
            <w:pPr>
              <w:pStyle w:val="TableParagraph"/>
              <w:numPr>
                <w:ilvl w:val="1"/>
                <w:numId w:val="23"/>
              </w:numPr>
              <w:spacing w:line="247" w:lineRule="exact"/>
              <w:ind w:left="863" w:hanging="426"/>
            </w:pPr>
            <w:r>
              <w:t>Laporan hasil rapat internal LPH disusun sesuai ketentuan.</w:t>
            </w:r>
          </w:p>
        </w:tc>
        <w:tc>
          <w:tcPr>
            <w:tcW w:w="535" w:type="dxa"/>
            <w:vAlign w:val="center"/>
          </w:tcPr>
          <w:p w14:paraId="30353CF3" w14:textId="447D7BEB" w:rsidR="00387947" w:rsidRPr="00D72CBA" w:rsidRDefault="00000000" w:rsidP="00D72CBA">
            <w:pPr>
              <w:pStyle w:val="TableParagraph"/>
              <w:ind w:left="49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20080531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CB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0570033C" w14:textId="7FD5EE41" w:rsidR="00387947" w:rsidRPr="00D72CBA" w:rsidRDefault="00000000" w:rsidP="00D72CBA">
            <w:pPr>
              <w:pStyle w:val="TableParagraph"/>
              <w:ind w:left="49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6766530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CB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3538B6D1" w14:textId="77777777" w:rsidR="00387947" w:rsidRDefault="00387947" w:rsidP="00D72CBA">
            <w:pPr>
              <w:pStyle w:val="TableParagraph"/>
              <w:rPr>
                <w:rFonts w:ascii="Times New Roman"/>
              </w:rPr>
            </w:pPr>
          </w:p>
        </w:tc>
      </w:tr>
      <w:tr w:rsidR="00387947" w14:paraId="57F09F45" w14:textId="77777777" w:rsidTr="00D72CBA">
        <w:trPr>
          <w:trHeight w:val="1211"/>
        </w:trPr>
        <w:tc>
          <w:tcPr>
            <w:tcW w:w="5352" w:type="dxa"/>
            <w:gridSpan w:val="4"/>
          </w:tcPr>
          <w:p w14:paraId="15FCD5BA" w14:textId="19BFA46C" w:rsidR="00387947" w:rsidRPr="00D72CBA" w:rsidRDefault="00387947" w:rsidP="00D72CBA">
            <w:pPr>
              <w:pStyle w:val="TableParagraph"/>
              <w:numPr>
                <w:ilvl w:val="0"/>
                <w:numId w:val="22"/>
              </w:numPr>
              <w:spacing w:line="289" w:lineRule="exact"/>
              <w:ind w:left="437" w:hanging="283"/>
              <w:rPr>
                <w:b/>
                <w:sz w:val="24"/>
              </w:rPr>
            </w:pPr>
            <w:r>
              <w:t>Melakukan verifikasi tindakan perbaikan hasil pemeriksaan</w:t>
            </w:r>
            <w:r w:rsidR="00D72CBA">
              <w:rPr>
                <w:lang w:val="en-US"/>
              </w:rPr>
              <w:t>.</w:t>
            </w:r>
          </w:p>
          <w:p w14:paraId="1F9FF4F3" w14:textId="274162E7" w:rsidR="00387947" w:rsidRDefault="00387947" w:rsidP="00D72CBA">
            <w:pPr>
              <w:pStyle w:val="TableParagraph"/>
              <w:numPr>
                <w:ilvl w:val="1"/>
                <w:numId w:val="24"/>
              </w:numPr>
              <w:spacing w:line="246" w:lineRule="exact"/>
              <w:ind w:left="863" w:hanging="426"/>
            </w:pPr>
            <w:r>
              <w:t>Tindakan perbaikan dan pencegahan hasil pemeriksaan bahan dan PPH dimonitor dan diverifikasi sesuai ketentuan.</w:t>
            </w:r>
          </w:p>
          <w:p w14:paraId="5684C07A" w14:textId="5D9ED635" w:rsidR="00387947" w:rsidRDefault="00387947" w:rsidP="00D72CBA">
            <w:pPr>
              <w:pStyle w:val="TableParagraph"/>
              <w:numPr>
                <w:ilvl w:val="1"/>
                <w:numId w:val="24"/>
              </w:numPr>
              <w:spacing w:line="246" w:lineRule="exact"/>
              <w:ind w:left="863" w:hanging="426"/>
            </w:pPr>
            <w:r>
              <w:lastRenderedPageBreak/>
              <w:t>Tindakan perbaikan dan pencegahan hasil pemeriksaan bahan dan PPH dinilai pemenuhannya sesuai ketentuan dan persyaratan sertifikasi halal.</w:t>
            </w:r>
          </w:p>
          <w:p w14:paraId="3DD8FCFC" w14:textId="2A7AF582" w:rsidR="00387947" w:rsidRPr="00D72CBA" w:rsidRDefault="00387947" w:rsidP="00D72CBA">
            <w:pPr>
              <w:pStyle w:val="TableParagraph"/>
              <w:numPr>
                <w:ilvl w:val="1"/>
                <w:numId w:val="24"/>
              </w:numPr>
              <w:spacing w:line="246" w:lineRule="exact"/>
              <w:ind w:left="863" w:hanging="426"/>
            </w:pPr>
            <w:r>
              <w:t>Laporan akhir pemeriksaan bahan dan PPH disusun sesuai ketentuan.</w:t>
            </w:r>
          </w:p>
        </w:tc>
        <w:tc>
          <w:tcPr>
            <w:tcW w:w="535" w:type="dxa"/>
            <w:vAlign w:val="center"/>
          </w:tcPr>
          <w:p w14:paraId="486E2244" w14:textId="6C2374B6" w:rsidR="00387947" w:rsidRPr="00D72CBA" w:rsidRDefault="00000000" w:rsidP="00D72CBA">
            <w:pPr>
              <w:pStyle w:val="TableParagraph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172987154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D72CB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540" w:type="dxa"/>
            <w:vAlign w:val="center"/>
          </w:tcPr>
          <w:p w14:paraId="442578EC" w14:textId="77777777" w:rsidR="00387947" w:rsidRPr="00D72CBA" w:rsidRDefault="00000000" w:rsidP="00D72CBA">
            <w:pPr>
              <w:pStyle w:val="TableParagraph"/>
              <w:jc w:val="center"/>
              <w:rPr>
                <w:rFonts w:ascii="Times New Roman"/>
                <w:sz w:val="40"/>
                <w:szCs w:val="40"/>
              </w:rPr>
            </w:pPr>
            <w:sdt>
              <w:sdtPr>
                <w:rPr>
                  <w:rFonts w:ascii="MS Gothic" w:hAnsi="MS Gothic"/>
                  <w:w w:val="99"/>
                  <w:sz w:val="40"/>
                  <w:szCs w:val="40"/>
                  <w:lang w:val="en-US"/>
                </w:rPr>
                <w:id w:val="-12192745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387947" w:rsidRPr="00D72CBA">
                  <w:rPr>
                    <w:rFonts w:ascii="MS Gothic" w:eastAsia="MS Gothic" w:hAnsi="MS Gothic" w:hint="eastAsia"/>
                    <w:w w:val="99"/>
                    <w:sz w:val="40"/>
                    <w:szCs w:val="40"/>
                    <w:lang w:val="en-US"/>
                  </w:rPr>
                  <w:t>☐</w:t>
                </w:r>
              </w:sdtContent>
            </w:sdt>
          </w:p>
        </w:tc>
        <w:tc>
          <w:tcPr>
            <w:tcW w:w="3225" w:type="dxa"/>
          </w:tcPr>
          <w:p w14:paraId="6C9CD6FD" w14:textId="77777777" w:rsidR="00387947" w:rsidRDefault="00387947" w:rsidP="00D72CBA">
            <w:pPr>
              <w:pStyle w:val="TableParagraph"/>
              <w:rPr>
                <w:rFonts w:ascii="Times New Roman"/>
              </w:rPr>
            </w:pPr>
          </w:p>
        </w:tc>
      </w:tr>
    </w:tbl>
    <w:p w14:paraId="77199B89" w14:textId="77777777" w:rsidR="00AA56D8" w:rsidRDefault="00AA56D8">
      <w:pPr>
        <w:pStyle w:val="BodyText"/>
        <w:spacing w:before="2"/>
      </w:pPr>
    </w:p>
    <w:tbl>
      <w:tblPr>
        <w:tblW w:w="9632" w:type="dxa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7"/>
        <w:gridCol w:w="1844"/>
        <w:gridCol w:w="3251"/>
      </w:tblGrid>
      <w:tr w:rsidR="00AA56D8" w14:paraId="114FD81E" w14:textId="77777777" w:rsidTr="00D72CBA">
        <w:trPr>
          <w:trHeight w:val="267"/>
        </w:trPr>
        <w:tc>
          <w:tcPr>
            <w:tcW w:w="4537" w:type="dxa"/>
            <w:tcBorders>
              <w:bottom w:val="nil"/>
            </w:tcBorders>
          </w:tcPr>
          <w:p w14:paraId="2C70C331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Rekomendasi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Untuk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Asesi:</w:t>
            </w:r>
          </w:p>
        </w:tc>
        <w:tc>
          <w:tcPr>
            <w:tcW w:w="5095" w:type="dxa"/>
            <w:gridSpan w:val="2"/>
            <w:tcBorders>
              <w:bottom w:val="single" w:sz="4" w:space="0" w:color="000000"/>
            </w:tcBorders>
          </w:tcPr>
          <w:p w14:paraId="7CFD0258" w14:textId="77777777" w:rsidR="00AA56D8" w:rsidRDefault="004D470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Asesi :</w:t>
            </w:r>
          </w:p>
        </w:tc>
      </w:tr>
      <w:tr w:rsidR="00AA56D8" w14:paraId="36044722" w14:textId="77777777" w:rsidTr="00D72CBA">
        <w:trPr>
          <w:trHeight w:val="378"/>
        </w:trPr>
        <w:tc>
          <w:tcPr>
            <w:tcW w:w="4537" w:type="dxa"/>
            <w:vMerge w:val="restart"/>
            <w:tcBorders>
              <w:top w:val="nil"/>
            </w:tcBorders>
          </w:tcPr>
          <w:p w14:paraId="3F22AAF9" w14:textId="77777777" w:rsidR="00AA56D8" w:rsidRDefault="00AA56D8">
            <w:pPr>
              <w:pStyle w:val="TableParagraph"/>
              <w:spacing w:before="9"/>
              <w:rPr>
                <w:sz w:val="18"/>
              </w:rPr>
            </w:pPr>
          </w:p>
          <w:p w14:paraId="3005F583" w14:textId="12B0C65B" w:rsidR="00AA56D8" w:rsidRDefault="004D4707">
            <w:pPr>
              <w:pStyle w:val="TableParagraph"/>
              <w:spacing w:before="1"/>
              <w:ind w:left="107"/>
              <w:rPr>
                <w:lang w:val="en-US"/>
              </w:rPr>
            </w:pPr>
            <w:r>
              <w:t>Asesmen</w:t>
            </w:r>
            <w:r>
              <w:rPr>
                <w:spacing w:val="-1"/>
              </w:rPr>
              <w:t xml:space="preserve"> </w:t>
            </w:r>
            <w:r>
              <w:t>dapat</w:t>
            </w:r>
            <w:r>
              <w:rPr>
                <w:spacing w:val="-4"/>
              </w:rPr>
              <w:t xml:space="preserve"> </w:t>
            </w:r>
            <w:r>
              <w:t>/ tidak dapat</w:t>
            </w:r>
            <w:r>
              <w:rPr>
                <w:spacing w:val="1"/>
              </w:rPr>
              <w:t xml:space="preserve"> </w:t>
            </w:r>
            <w:r>
              <w:t>dilanjutkan</w:t>
            </w:r>
            <w:r w:rsidR="00D72CBA">
              <w:rPr>
                <w:lang w:val="en-US"/>
              </w:rPr>
              <w:t xml:space="preserve"> *)</w:t>
            </w:r>
          </w:p>
          <w:p w14:paraId="746E2C1E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4E7FDA45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13A246D5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0AF10A9D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5C120208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1CBFAFFD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26D95F24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7E556545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030D3A51" w14:textId="77777777" w:rsidR="00D72CBA" w:rsidRDefault="00D72CBA">
            <w:pPr>
              <w:pStyle w:val="TableParagraph"/>
              <w:spacing w:before="1"/>
              <w:ind w:left="107"/>
              <w:rPr>
                <w:lang w:val="en-US"/>
              </w:rPr>
            </w:pPr>
          </w:p>
          <w:p w14:paraId="1BB303AE" w14:textId="77777777" w:rsidR="00D72CBA" w:rsidRPr="00D72CBA" w:rsidRDefault="00D72CBA" w:rsidP="00D72CBA">
            <w:pPr>
              <w:pStyle w:val="TableParagraph"/>
              <w:spacing w:before="1"/>
              <w:rPr>
                <w:lang w:val="en-US"/>
              </w:rPr>
            </w:pPr>
          </w:p>
          <w:p w14:paraId="6FA8815F" w14:textId="607E6188" w:rsidR="00A72EF2" w:rsidRPr="00A72EF2" w:rsidRDefault="00A72EF2" w:rsidP="00A72EF2">
            <w:pPr>
              <w:pStyle w:val="TableParagraph"/>
              <w:spacing w:before="41"/>
              <w:ind w:left="107"/>
              <w:rPr>
                <w:lang w:val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81119" w14:textId="77777777" w:rsidR="00AA56D8" w:rsidRDefault="004D4707">
            <w:pPr>
              <w:pStyle w:val="TableParagraph"/>
              <w:spacing w:before="59"/>
              <w:ind w:left="107"/>
            </w:pPr>
            <w:r>
              <w:t>Nama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4C206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  <w:tr w:rsidR="00AA56D8" w14:paraId="3032E95B" w14:textId="77777777" w:rsidTr="00D72CBA">
        <w:trPr>
          <w:trHeight w:val="1207"/>
        </w:trPr>
        <w:tc>
          <w:tcPr>
            <w:tcW w:w="4537" w:type="dxa"/>
            <w:vMerge/>
            <w:tcBorders>
              <w:top w:val="nil"/>
            </w:tcBorders>
          </w:tcPr>
          <w:p w14:paraId="5D29ACDB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2D92EAB" w14:textId="77777777" w:rsidR="00AA56D8" w:rsidRDefault="004D4707" w:rsidP="00D72CBA">
            <w:pPr>
              <w:pStyle w:val="TableParagraph"/>
              <w:spacing w:before="140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</w:tcBorders>
          </w:tcPr>
          <w:p w14:paraId="00E01930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  <w:tr w:rsidR="00AA56D8" w14:paraId="3720EC82" w14:textId="77777777" w:rsidTr="00D72CBA">
        <w:trPr>
          <w:trHeight w:val="260"/>
        </w:trPr>
        <w:tc>
          <w:tcPr>
            <w:tcW w:w="4537" w:type="dxa"/>
            <w:vMerge/>
            <w:tcBorders>
              <w:top w:val="nil"/>
            </w:tcBorders>
          </w:tcPr>
          <w:p w14:paraId="2C2F1443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5095" w:type="dxa"/>
            <w:gridSpan w:val="2"/>
            <w:tcBorders>
              <w:bottom w:val="single" w:sz="4" w:space="0" w:color="000000"/>
            </w:tcBorders>
          </w:tcPr>
          <w:p w14:paraId="25292944" w14:textId="77777777" w:rsidR="00AA56D8" w:rsidRDefault="004D4707">
            <w:pPr>
              <w:pStyle w:val="TableParagraph"/>
              <w:spacing w:before="1" w:line="239" w:lineRule="exact"/>
              <w:ind w:left="107"/>
              <w:rPr>
                <w:b/>
              </w:rPr>
            </w:pPr>
            <w:r>
              <w:rPr>
                <w:b/>
              </w:rPr>
              <w:t>Ditinjau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Oleh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Asesor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:</w:t>
            </w:r>
          </w:p>
        </w:tc>
      </w:tr>
      <w:tr w:rsidR="00AA56D8" w14:paraId="5DE384DD" w14:textId="77777777" w:rsidTr="00D72CBA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051E0E69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7F66" w14:textId="77777777" w:rsidR="00AA56D8" w:rsidRDefault="004D4707">
            <w:pPr>
              <w:pStyle w:val="TableParagraph"/>
              <w:spacing w:before="37"/>
              <w:ind w:left="107"/>
            </w:pPr>
            <w:r>
              <w:t>Nama</w:t>
            </w:r>
            <w:r>
              <w:rPr>
                <w:spacing w:val="-2"/>
              </w:rPr>
              <w:t xml:space="preserve"> </w:t>
            </w:r>
            <w:r>
              <w:t>: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3612B" w14:textId="688E02C1" w:rsidR="00AA56D8" w:rsidRPr="004048BB" w:rsidRDefault="00AA56D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A56D8" w14:paraId="6E98AF44" w14:textId="77777777" w:rsidTr="00D72CBA">
        <w:trPr>
          <w:trHeight w:val="346"/>
        </w:trPr>
        <w:tc>
          <w:tcPr>
            <w:tcW w:w="4537" w:type="dxa"/>
            <w:vMerge/>
            <w:tcBorders>
              <w:top w:val="nil"/>
            </w:tcBorders>
          </w:tcPr>
          <w:p w14:paraId="7C6CEEBE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F4C4" w14:textId="77777777" w:rsidR="00AA56D8" w:rsidRDefault="004D4707">
            <w:pPr>
              <w:pStyle w:val="TableParagraph"/>
              <w:spacing w:before="37"/>
              <w:ind w:left="107"/>
            </w:pPr>
            <w:r>
              <w:t>No.</w:t>
            </w:r>
            <w:r>
              <w:rPr>
                <w:spacing w:val="-2"/>
              </w:rPr>
              <w:t xml:space="preserve"> </w:t>
            </w:r>
            <w:r>
              <w:t>Reg: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E0C3F" w14:textId="2B0C8FD7" w:rsidR="00AA56D8" w:rsidRPr="004048BB" w:rsidRDefault="00AA56D8">
            <w:pPr>
              <w:pStyle w:val="TableParagraph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AA56D8" w14:paraId="6DEC0A7C" w14:textId="77777777" w:rsidTr="00D72CBA">
        <w:trPr>
          <w:trHeight w:val="1197"/>
        </w:trPr>
        <w:tc>
          <w:tcPr>
            <w:tcW w:w="4537" w:type="dxa"/>
            <w:vMerge/>
            <w:tcBorders>
              <w:top w:val="nil"/>
            </w:tcBorders>
          </w:tcPr>
          <w:p w14:paraId="7288B07F" w14:textId="77777777" w:rsidR="00AA56D8" w:rsidRDefault="00AA56D8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0E7EE74" w14:textId="77777777" w:rsidR="00AA56D8" w:rsidRDefault="004D4707" w:rsidP="00D72CBA">
            <w:pPr>
              <w:pStyle w:val="TableParagraph"/>
              <w:spacing w:before="111"/>
              <w:ind w:left="107" w:right="393"/>
            </w:pPr>
            <w:r>
              <w:t>Tanda tangan/</w:t>
            </w:r>
            <w:r>
              <w:rPr>
                <w:spacing w:val="-47"/>
              </w:rPr>
              <w:t xml:space="preserve"> </w:t>
            </w:r>
            <w:r>
              <w:t>Tanggal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</w:tcBorders>
          </w:tcPr>
          <w:p w14:paraId="5CB3846C" w14:textId="77777777" w:rsidR="00AA56D8" w:rsidRDefault="00AA56D8">
            <w:pPr>
              <w:pStyle w:val="TableParagraph"/>
              <w:rPr>
                <w:rFonts w:ascii="Times New Roman"/>
              </w:rPr>
            </w:pPr>
          </w:p>
        </w:tc>
      </w:tr>
    </w:tbl>
    <w:p w14:paraId="0F2E3A20" w14:textId="77777777" w:rsidR="00D72CBA" w:rsidRPr="00605ED3" w:rsidRDefault="00D72CBA" w:rsidP="00D72CBA">
      <w:pPr>
        <w:pStyle w:val="BodyText"/>
        <w:spacing w:before="95"/>
        <w:ind w:left="124"/>
        <w:rPr>
          <w:i/>
          <w:iCs/>
          <w:lang w:val="en-US"/>
        </w:rPr>
      </w:pPr>
      <w:r w:rsidRPr="00605ED3">
        <w:rPr>
          <w:i/>
          <w:iCs/>
        </w:rPr>
        <w:t>*Coret</w:t>
      </w:r>
      <w:r w:rsidRPr="00605ED3">
        <w:rPr>
          <w:i/>
          <w:iCs/>
          <w:spacing w:val="-3"/>
        </w:rPr>
        <w:t xml:space="preserve"> </w:t>
      </w:r>
      <w:r w:rsidRPr="00605ED3">
        <w:rPr>
          <w:i/>
          <w:iCs/>
        </w:rPr>
        <w:t>yang</w:t>
      </w:r>
      <w:r w:rsidRPr="00605ED3">
        <w:rPr>
          <w:i/>
          <w:iCs/>
          <w:spacing w:val="-2"/>
        </w:rPr>
        <w:t xml:space="preserve"> </w:t>
      </w:r>
      <w:r w:rsidRPr="00605ED3">
        <w:rPr>
          <w:i/>
          <w:iCs/>
        </w:rPr>
        <w:t>tidak perlu</w:t>
      </w:r>
    </w:p>
    <w:p w14:paraId="135B27E4" w14:textId="77777777" w:rsidR="00837456" w:rsidRDefault="00837456"/>
    <w:sectPr w:rsidR="00837456" w:rsidSect="009E0B2C">
      <w:headerReference w:type="default" r:id="rId7"/>
      <w:footerReference w:type="default" r:id="rId8"/>
      <w:pgSz w:w="11910" w:h="16850"/>
      <w:pgMar w:top="1135" w:right="853" w:bottom="993" w:left="1300" w:header="720" w:footer="2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B6A09" w14:textId="77777777" w:rsidR="009E0B2C" w:rsidRDefault="009E0B2C" w:rsidP="0052367D">
      <w:r>
        <w:separator/>
      </w:r>
    </w:p>
  </w:endnote>
  <w:endnote w:type="continuationSeparator" w:id="0">
    <w:p w14:paraId="6C2156F2" w14:textId="77777777" w:rsidR="009E0B2C" w:rsidRDefault="009E0B2C" w:rsidP="0052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93990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6653FA3" w14:textId="2FF03FF7" w:rsidR="0052367D" w:rsidRDefault="0052367D">
            <w:pPr>
              <w:pStyle w:val="Footer"/>
              <w:jc w:val="right"/>
            </w:pPr>
            <w:r>
              <w:rPr>
                <w:lang w:val="en-US"/>
              </w:rPr>
              <w:t>Halaman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en-US"/>
              </w:rPr>
              <w:t>dari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EFB813" w14:textId="77777777" w:rsidR="0052367D" w:rsidRDefault="00523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A38C7" w14:textId="77777777" w:rsidR="009E0B2C" w:rsidRDefault="009E0B2C" w:rsidP="0052367D">
      <w:r>
        <w:separator/>
      </w:r>
    </w:p>
  </w:footnote>
  <w:footnote w:type="continuationSeparator" w:id="0">
    <w:p w14:paraId="61B88361" w14:textId="77777777" w:rsidR="009E0B2C" w:rsidRDefault="009E0B2C" w:rsidP="0052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EC11" w14:textId="308B9B2D" w:rsidR="0052367D" w:rsidRDefault="0052367D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CCEDB4" wp14:editId="05A1DEAA">
              <wp:simplePos x="0" y="0"/>
              <wp:positionH relativeFrom="column">
                <wp:posOffset>5219700</wp:posOffset>
              </wp:positionH>
              <wp:positionV relativeFrom="paragraph">
                <wp:posOffset>-241300</wp:posOffset>
              </wp:positionV>
              <wp:extent cx="982979" cy="318134"/>
              <wp:effectExtent l="0" t="0" r="27305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2979" cy="318134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A27829" w14:textId="6A055519" w:rsidR="0052367D" w:rsidRPr="0052367D" w:rsidRDefault="0052367D" w:rsidP="0052367D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52367D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FR.APL.02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CCED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-19pt;width:77.4pt;height:25.0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PfEMgIAAFwEAAAOAAAAZHJzL2Uyb0RvYy54bWysVNtu2zAMfR+wfxD0vjjOZU2MOEWXLsOA&#10;7gJ0+wBZlmNhkqhJSuzu60fJTppub8NeBJG0ziF5SG9ue63ISTgvwZQ0n0wpEYZDLc2hpN+/7d+s&#10;KPGBmZopMKKkT8LT2+3rV5vOFmIGLahaOIIgxhedLWkbgi2yzPNWaOYnYIXBYANOs4CmO2S1Yx2i&#10;a5XNptO3WQeutg648B6990OQbhN+0wgevjSNF4GokmJuIZ0unVU8s+2GFQfHbCv5mAb7hyw0kwZJ&#10;L1D3LDBydPIvKC25Aw9NmHDQGTSN5CLVgNXk0z+qeWyZFakWbI63lzb5/wfLP58e7VdHQv8OehQw&#10;FeHtA/AfnhjYtcwcxJ1z0LWC1Uicx5ZlnfXF+DS22hc+glTdJ6hRZHYMkID6xunYFayTIDoK8HRp&#10;uugD4ehcr2brmzUlHEPzfJXPF4mBFefH1vnwQYAm8VJSh5omcHZ68CEmw4rzJ5HLg5L1XiqVjDhH&#10;YqccOTGcAMa5MGGenqujxmwHP07SdJwFdOPEDO7V2Y0UaSIjUiJ8QaIM6bCO5WyZgF/EvDtUF/oI&#10;N/BEwOs8tQy4BkrqkibSMZnY8/emTkMamFTDHR8rM4oQ+z4oEPqqxw+jGBXUTyiHg2HccT3x0oL7&#10;RUmHo15S//PInKBEfTQo6TpfLOJuJGOxvJmh4a4j1XWEGY5QJQ2UDNddSPuU2m3vUPq9TLI8ZzLm&#10;iiOcmjeuW9yRazt99fxT2P4GAAD//wMAUEsDBBQABgAIAAAAIQCkCb7H3gAAAAoBAAAPAAAAZHJz&#10;L2Rvd25yZXYueG1sTI9NT8MwDIbvSPyHykjctnRFGqU0nSYkjkz7QMDRbbym0DhVk23l32NOcLPl&#10;R6+ft1xNrk/ONIbOs4bFPIWEuPGm41bD6+F5lkMSIrLB3jNp+KYAq+r6qsTC+Avv6LyPbSIhHArU&#10;YGMcCqVCY8lhmPuBWG5HPzqMso6tMiNeJNz1KkvTpXLYsXywONCTpeZrf3Ia3rcvxw9CY9efb7vU&#10;Yr3peLvR+vZmWj9CEmmKfzD86os6VOJU+xObkPQa8iyTLlHD7C6XQYiH+6WUqQXNFqCqUv2vUP0A&#10;AAD//wMAUEsBAi0AFAAGAAgAAAAhALaDOJL+AAAA4QEAABMAAAAAAAAAAAAAAAAAAAAAAFtDb250&#10;ZW50X1R5cGVzXS54bWxQSwECLQAUAAYACAAAACEAOP0h/9YAAACUAQAACwAAAAAAAAAAAAAAAAAv&#10;AQAAX3JlbHMvLnJlbHNQSwECLQAUAAYACAAAACEARxj3xDICAABcBAAADgAAAAAAAAAAAAAAAAAu&#10;AgAAZHJzL2Uyb0RvYy54bWxQSwECLQAUAAYACAAAACEApAm+x94AAAAKAQAADwAAAAAAAAAAAAAA&#10;AACMBAAAZHJzL2Rvd25yZXYueG1sUEsFBgAAAAAEAAQA8wAAAJcFAAAAAA==&#10;" fillcolor="#eaf1dd [662]">
              <v:textbox style="mso-fit-shape-to-text:t">
                <w:txbxContent>
                  <w:p w14:paraId="7EA27829" w14:textId="6A055519" w:rsidR="0052367D" w:rsidRPr="0052367D" w:rsidRDefault="0052367D" w:rsidP="0052367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2367D">
                      <w:rPr>
                        <w:b/>
                        <w:bCs/>
                        <w:sz w:val="28"/>
                        <w:szCs w:val="28"/>
                      </w:rPr>
                      <w:t>FR.APL.02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C4F"/>
    <w:multiLevelType w:val="hybridMultilevel"/>
    <w:tmpl w:val="B85AD864"/>
    <w:lvl w:ilvl="0" w:tplc="F07C6A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D228C86A">
      <w:numFmt w:val="bullet"/>
      <w:lvlText w:val="•"/>
      <w:lvlJc w:val="left"/>
      <w:pPr>
        <w:ind w:left="1387" w:hanging="360"/>
      </w:pPr>
      <w:rPr>
        <w:rFonts w:hint="default"/>
        <w:lang w:val="id" w:eastAsia="en-US" w:bidi="ar-SA"/>
      </w:rPr>
    </w:lvl>
    <w:lvl w:ilvl="2" w:tplc="0456AD24">
      <w:numFmt w:val="bullet"/>
      <w:lvlText w:val="•"/>
      <w:lvlJc w:val="left"/>
      <w:pPr>
        <w:ind w:left="2315" w:hanging="360"/>
      </w:pPr>
      <w:rPr>
        <w:rFonts w:hint="default"/>
        <w:lang w:val="id" w:eastAsia="en-US" w:bidi="ar-SA"/>
      </w:rPr>
    </w:lvl>
    <w:lvl w:ilvl="3" w:tplc="C0702FAC">
      <w:numFmt w:val="bullet"/>
      <w:lvlText w:val="•"/>
      <w:lvlJc w:val="left"/>
      <w:pPr>
        <w:ind w:left="3243" w:hanging="360"/>
      </w:pPr>
      <w:rPr>
        <w:rFonts w:hint="default"/>
        <w:lang w:val="id" w:eastAsia="en-US" w:bidi="ar-SA"/>
      </w:rPr>
    </w:lvl>
    <w:lvl w:ilvl="4" w:tplc="20B2D4F8">
      <w:numFmt w:val="bullet"/>
      <w:lvlText w:val="•"/>
      <w:lvlJc w:val="left"/>
      <w:pPr>
        <w:ind w:left="4171" w:hanging="360"/>
      </w:pPr>
      <w:rPr>
        <w:rFonts w:hint="default"/>
        <w:lang w:val="id" w:eastAsia="en-US" w:bidi="ar-SA"/>
      </w:rPr>
    </w:lvl>
    <w:lvl w:ilvl="5" w:tplc="C0EEF540">
      <w:numFmt w:val="bullet"/>
      <w:lvlText w:val="•"/>
      <w:lvlJc w:val="left"/>
      <w:pPr>
        <w:ind w:left="5099" w:hanging="360"/>
      </w:pPr>
      <w:rPr>
        <w:rFonts w:hint="default"/>
        <w:lang w:val="id" w:eastAsia="en-US" w:bidi="ar-SA"/>
      </w:rPr>
    </w:lvl>
    <w:lvl w:ilvl="6" w:tplc="2FA66D48">
      <w:numFmt w:val="bullet"/>
      <w:lvlText w:val="•"/>
      <w:lvlJc w:val="left"/>
      <w:pPr>
        <w:ind w:left="6026" w:hanging="360"/>
      </w:pPr>
      <w:rPr>
        <w:rFonts w:hint="default"/>
        <w:lang w:val="id" w:eastAsia="en-US" w:bidi="ar-SA"/>
      </w:rPr>
    </w:lvl>
    <w:lvl w:ilvl="7" w:tplc="05D40398">
      <w:numFmt w:val="bullet"/>
      <w:lvlText w:val="•"/>
      <w:lvlJc w:val="left"/>
      <w:pPr>
        <w:ind w:left="6954" w:hanging="360"/>
      </w:pPr>
      <w:rPr>
        <w:rFonts w:hint="default"/>
        <w:lang w:val="id" w:eastAsia="en-US" w:bidi="ar-SA"/>
      </w:rPr>
    </w:lvl>
    <w:lvl w:ilvl="8" w:tplc="54384EFA">
      <w:numFmt w:val="bullet"/>
      <w:lvlText w:val="•"/>
      <w:lvlJc w:val="left"/>
      <w:pPr>
        <w:ind w:left="7882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18216589"/>
    <w:multiLevelType w:val="hybridMultilevel"/>
    <w:tmpl w:val="70282EA0"/>
    <w:lvl w:ilvl="0" w:tplc="0FFCB172">
      <w:start w:val="1"/>
      <w:numFmt w:val="decimal"/>
      <w:lvlText w:val="1.%1"/>
      <w:lvlJc w:val="left"/>
      <w:pPr>
        <w:ind w:left="1127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2" w15:restartNumberingAfterBreak="0">
    <w:nsid w:val="1D044DF3"/>
    <w:multiLevelType w:val="hybridMultilevel"/>
    <w:tmpl w:val="1A1AC250"/>
    <w:lvl w:ilvl="0" w:tplc="FBD81178">
      <w:start w:val="1"/>
      <w:numFmt w:val="decimal"/>
      <w:lvlText w:val="2.%1"/>
      <w:lvlJc w:val="left"/>
      <w:pPr>
        <w:ind w:left="115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" w15:restartNumberingAfterBreak="0">
    <w:nsid w:val="1DE91923"/>
    <w:multiLevelType w:val="hybridMultilevel"/>
    <w:tmpl w:val="0EE27090"/>
    <w:lvl w:ilvl="0" w:tplc="A40A9F16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F1A575C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D3C49FF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33B627E0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4D6534E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39C22B7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27B22D2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E1D8D1A0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5EB6F6A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4" w15:restartNumberingAfterBreak="0">
    <w:nsid w:val="22694786"/>
    <w:multiLevelType w:val="hybridMultilevel"/>
    <w:tmpl w:val="490A8CB2"/>
    <w:lvl w:ilvl="0" w:tplc="241E05A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602AA366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EFEEFBA4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2A0EC84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2318DAB2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8D52EDA6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8CD43FD2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D8D03704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1E12FA16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5" w15:restartNumberingAfterBreak="0">
    <w:nsid w:val="22C80979"/>
    <w:multiLevelType w:val="hybridMultilevel"/>
    <w:tmpl w:val="13449276"/>
    <w:lvl w:ilvl="0" w:tplc="9CB2059C">
      <w:start w:val="1"/>
      <w:numFmt w:val="decimal"/>
      <w:lvlText w:val="1.%1"/>
      <w:lvlJc w:val="left"/>
      <w:pPr>
        <w:ind w:left="1016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6" w15:restartNumberingAfterBreak="0">
    <w:nsid w:val="29781284"/>
    <w:multiLevelType w:val="hybridMultilevel"/>
    <w:tmpl w:val="DA9C2CD0"/>
    <w:lvl w:ilvl="0" w:tplc="A50C7110">
      <w:start w:val="1"/>
      <w:numFmt w:val="decimal"/>
      <w:lvlText w:val="2.%1"/>
      <w:lvlJc w:val="left"/>
      <w:pPr>
        <w:ind w:left="1157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7" w15:restartNumberingAfterBreak="0">
    <w:nsid w:val="2C73748E"/>
    <w:multiLevelType w:val="hybridMultilevel"/>
    <w:tmpl w:val="60AE58B8"/>
    <w:lvl w:ilvl="0" w:tplc="1316768E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876E1C1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813E9D70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0C2125E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EAAEDB5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09CACFA0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AACAB266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7528E636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21BA4FF8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8" w15:restartNumberingAfterBreak="0">
    <w:nsid w:val="36910C0D"/>
    <w:multiLevelType w:val="hybridMultilevel"/>
    <w:tmpl w:val="CB5E6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861B2"/>
    <w:multiLevelType w:val="hybridMultilevel"/>
    <w:tmpl w:val="0B82D9A0"/>
    <w:lvl w:ilvl="0" w:tplc="AB2E70AC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7" w:hanging="360"/>
      </w:pPr>
    </w:lvl>
    <w:lvl w:ilvl="2" w:tplc="0409001B" w:tentative="1">
      <w:start w:val="1"/>
      <w:numFmt w:val="lowerRoman"/>
      <w:lvlText w:val="%3."/>
      <w:lvlJc w:val="right"/>
      <w:pPr>
        <w:ind w:left="2567" w:hanging="180"/>
      </w:pPr>
    </w:lvl>
    <w:lvl w:ilvl="3" w:tplc="0409000F" w:tentative="1">
      <w:start w:val="1"/>
      <w:numFmt w:val="decimal"/>
      <w:lvlText w:val="%4."/>
      <w:lvlJc w:val="left"/>
      <w:pPr>
        <w:ind w:left="3287" w:hanging="360"/>
      </w:pPr>
    </w:lvl>
    <w:lvl w:ilvl="4" w:tplc="04090019" w:tentative="1">
      <w:start w:val="1"/>
      <w:numFmt w:val="lowerLetter"/>
      <w:lvlText w:val="%5."/>
      <w:lvlJc w:val="left"/>
      <w:pPr>
        <w:ind w:left="4007" w:hanging="360"/>
      </w:pPr>
    </w:lvl>
    <w:lvl w:ilvl="5" w:tplc="0409001B" w:tentative="1">
      <w:start w:val="1"/>
      <w:numFmt w:val="lowerRoman"/>
      <w:lvlText w:val="%6."/>
      <w:lvlJc w:val="right"/>
      <w:pPr>
        <w:ind w:left="4727" w:hanging="180"/>
      </w:pPr>
    </w:lvl>
    <w:lvl w:ilvl="6" w:tplc="0409000F" w:tentative="1">
      <w:start w:val="1"/>
      <w:numFmt w:val="decimal"/>
      <w:lvlText w:val="%7."/>
      <w:lvlJc w:val="left"/>
      <w:pPr>
        <w:ind w:left="5447" w:hanging="360"/>
      </w:pPr>
    </w:lvl>
    <w:lvl w:ilvl="7" w:tplc="04090019" w:tentative="1">
      <w:start w:val="1"/>
      <w:numFmt w:val="lowerLetter"/>
      <w:lvlText w:val="%8."/>
      <w:lvlJc w:val="left"/>
      <w:pPr>
        <w:ind w:left="6167" w:hanging="360"/>
      </w:pPr>
    </w:lvl>
    <w:lvl w:ilvl="8" w:tplc="040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10" w15:restartNumberingAfterBreak="0">
    <w:nsid w:val="389148EA"/>
    <w:multiLevelType w:val="multilevel"/>
    <w:tmpl w:val="9B4AF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1A21DC3"/>
    <w:multiLevelType w:val="hybridMultilevel"/>
    <w:tmpl w:val="09F8C7DA"/>
    <w:lvl w:ilvl="0" w:tplc="9CB2059C">
      <w:start w:val="1"/>
      <w:numFmt w:val="decimal"/>
      <w:lvlText w:val="1.%1"/>
      <w:lvlJc w:val="left"/>
      <w:pPr>
        <w:ind w:left="1016" w:hanging="360"/>
      </w:pPr>
      <w:rPr>
        <w:rFonts w:hint="default"/>
        <w:sz w:val="22"/>
        <w:szCs w:val="22"/>
      </w:rPr>
    </w:lvl>
    <w:lvl w:ilvl="1" w:tplc="9CB2059C">
      <w:start w:val="1"/>
      <w:numFmt w:val="decimal"/>
      <w:lvlText w:val="1.%2"/>
      <w:lvlJc w:val="left"/>
      <w:pPr>
        <w:ind w:left="1016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2" w15:restartNumberingAfterBreak="0">
    <w:nsid w:val="42BD136C"/>
    <w:multiLevelType w:val="hybridMultilevel"/>
    <w:tmpl w:val="80FCDCB0"/>
    <w:lvl w:ilvl="0" w:tplc="9CB2059C">
      <w:start w:val="1"/>
      <w:numFmt w:val="decimal"/>
      <w:lvlText w:val="1.%1"/>
      <w:lvlJc w:val="left"/>
      <w:pPr>
        <w:ind w:left="115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3" w15:restartNumberingAfterBreak="0">
    <w:nsid w:val="48094360"/>
    <w:multiLevelType w:val="hybridMultilevel"/>
    <w:tmpl w:val="BAB2AF60"/>
    <w:lvl w:ilvl="0" w:tplc="5992B9EE">
      <w:start w:val="1"/>
      <w:numFmt w:val="decimal"/>
      <w:lvlText w:val="2.%1"/>
      <w:lvlJc w:val="left"/>
      <w:pPr>
        <w:ind w:left="1157" w:hanging="360"/>
      </w:pPr>
      <w:rPr>
        <w:rFonts w:hint="default"/>
        <w:sz w:val="20"/>
        <w:szCs w:val="20"/>
      </w:rPr>
    </w:lvl>
    <w:lvl w:ilvl="1" w:tplc="76087942">
      <w:start w:val="1"/>
      <w:numFmt w:val="decimal"/>
      <w:lvlText w:val="2.%2"/>
      <w:lvlJc w:val="left"/>
      <w:pPr>
        <w:ind w:left="1877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4" w15:restartNumberingAfterBreak="0">
    <w:nsid w:val="4BFD79A4"/>
    <w:multiLevelType w:val="hybridMultilevel"/>
    <w:tmpl w:val="9C9A47C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 w15:restartNumberingAfterBreak="0">
    <w:nsid w:val="4F41365A"/>
    <w:multiLevelType w:val="hybridMultilevel"/>
    <w:tmpl w:val="EC6EFE84"/>
    <w:lvl w:ilvl="0" w:tplc="AB3810D2">
      <w:start w:val="1"/>
      <w:numFmt w:val="decimal"/>
      <w:lvlText w:val="3.%1"/>
      <w:lvlJc w:val="left"/>
      <w:pPr>
        <w:ind w:left="1016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36" w:hanging="360"/>
      </w:p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6" w15:restartNumberingAfterBreak="0">
    <w:nsid w:val="52363740"/>
    <w:multiLevelType w:val="hybridMultilevel"/>
    <w:tmpl w:val="8AAEBA4A"/>
    <w:lvl w:ilvl="0" w:tplc="26CA8F5C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428AF23A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62781A1E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6D12A7A8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55867D60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4F3C39BC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3E464D7A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9CBC72B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7CF08244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17" w15:restartNumberingAfterBreak="0">
    <w:nsid w:val="54975D0A"/>
    <w:multiLevelType w:val="hybridMultilevel"/>
    <w:tmpl w:val="4CEA3886"/>
    <w:lvl w:ilvl="0" w:tplc="F9A85302">
      <w:start w:val="1"/>
      <w:numFmt w:val="decimal"/>
      <w:lvlText w:val="3.%1"/>
      <w:lvlJc w:val="left"/>
      <w:pPr>
        <w:ind w:left="1157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8" w15:restartNumberingAfterBreak="0">
    <w:nsid w:val="5EB22F91"/>
    <w:multiLevelType w:val="hybridMultilevel"/>
    <w:tmpl w:val="FC86389A"/>
    <w:lvl w:ilvl="0" w:tplc="F5985F12">
      <w:start w:val="1"/>
      <w:numFmt w:val="decimal"/>
      <w:lvlText w:val="2.%1"/>
      <w:lvlJc w:val="left"/>
      <w:pPr>
        <w:ind w:left="1157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19" w15:restartNumberingAfterBreak="0">
    <w:nsid w:val="5F981884"/>
    <w:multiLevelType w:val="hybridMultilevel"/>
    <w:tmpl w:val="8FA0596A"/>
    <w:lvl w:ilvl="0" w:tplc="2062AD08">
      <w:start w:val="1"/>
      <w:numFmt w:val="decimal"/>
      <w:lvlText w:val="%1."/>
      <w:lvlJc w:val="left"/>
      <w:pPr>
        <w:ind w:left="51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34" w:hanging="360"/>
      </w:pPr>
    </w:lvl>
    <w:lvl w:ilvl="2" w:tplc="0409001B" w:tentative="1">
      <w:start w:val="1"/>
      <w:numFmt w:val="lowerRoman"/>
      <w:lvlText w:val="%3."/>
      <w:lvlJc w:val="right"/>
      <w:pPr>
        <w:ind w:left="1954" w:hanging="180"/>
      </w:pPr>
    </w:lvl>
    <w:lvl w:ilvl="3" w:tplc="0409000F" w:tentative="1">
      <w:start w:val="1"/>
      <w:numFmt w:val="decimal"/>
      <w:lvlText w:val="%4."/>
      <w:lvlJc w:val="left"/>
      <w:pPr>
        <w:ind w:left="2674" w:hanging="360"/>
      </w:pPr>
    </w:lvl>
    <w:lvl w:ilvl="4" w:tplc="04090019" w:tentative="1">
      <w:start w:val="1"/>
      <w:numFmt w:val="lowerLetter"/>
      <w:lvlText w:val="%5."/>
      <w:lvlJc w:val="left"/>
      <w:pPr>
        <w:ind w:left="3394" w:hanging="360"/>
      </w:pPr>
    </w:lvl>
    <w:lvl w:ilvl="5" w:tplc="0409001B" w:tentative="1">
      <w:start w:val="1"/>
      <w:numFmt w:val="lowerRoman"/>
      <w:lvlText w:val="%6."/>
      <w:lvlJc w:val="right"/>
      <w:pPr>
        <w:ind w:left="4114" w:hanging="180"/>
      </w:pPr>
    </w:lvl>
    <w:lvl w:ilvl="6" w:tplc="0409000F" w:tentative="1">
      <w:start w:val="1"/>
      <w:numFmt w:val="decimal"/>
      <w:lvlText w:val="%7."/>
      <w:lvlJc w:val="left"/>
      <w:pPr>
        <w:ind w:left="4834" w:hanging="360"/>
      </w:pPr>
    </w:lvl>
    <w:lvl w:ilvl="7" w:tplc="04090019" w:tentative="1">
      <w:start w:val="1"/>
      <w:numFmt w:val="lowerLetter"/>
      <w:lvlText w:val="%8."/>
      <w:lvlJc w:val="left"/>
      <w:pPr>
        <w:ind w:left="5554" w:hanging="360"/>
      </w:pPr>
    </w:lvl>
    <w:lvl w:ilvl="8" w:tplc="040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20" w15:restartNumberingAfterBreak="0">
    <w:nsid w:val="65EE201E"/>
    <w:multiLevelType w:val="hybridMultilevel"/>
    <w:tmpl w:val="90C8AF9E"/>
    <w:lvl w:ilvl="0" w:tplc="E0AA9DC4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1102ED7E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9D3A2B32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7644B292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FF3E821A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C2EA42DE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C0587154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480669F8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D1D8E6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1" w15:restartNumberingAfterBreak="0">
    <w:nsid w:val="66F05E9C"/>
    <w:multiLevelType w:val="hybridMultilevel"/>
    <w:tmpl w:val="B9AC7D3A"/>
    <w:lvl w:ilvl="0" w:tplc="A0A6A6DA">
      <w:numFmt w:val="bullet"/>
      <w:lvlText w:val=""/>
      <w:lvlJc w:val="left"/>
      <w:pPr>
        <w:ind w:left="702" w:hanging="236"/>
      </w:pPr>
      <w:rPr>
        <w:rFonts w:ascii="Symbol" w:eastAsia="Symbol" w:hAnsi="Symbol" w:cs="Symbol" w:hint="default"/>
        <w:w w:val="100"/>
        <w:sz w:val="15"/>
        <w:szCs w:val="15"/>
        <w:lang w:val="id" w:eastAsia="en-US" w:bidi="ar-SA"/>
      </w:rPr>
    </w:lvl>
    <w:lvl w:ilvl="1" w:tplc="7A84A9D2">
      <w:numFmt w:val="bullet"/>
      <w:lvlText w:val="•"/>
      <w:lvlJc w:val="left"/>
      <w:pPr>
        <w:ind w:left="1164" w:hanging="236"/>
      </w:pPr>
      <w:rPr>
        <w:rFonts w:hint="default"/>
        <w:lang w:val="id" w:eastAsia="en-US" w:bidi="ar-SA"/>
      </w:rPr>
    </w:lvl>
    <w:lvl w:ilvl="2" w:tplc="537E773A">
      <w:numFmt w:val="bullet"/>
      <w:lvlText w:val="•"/>
      <w:lvlJc w:val="left"/>
      <w:pPr>
        <w:ind w:left="1628" w:hanging="236"/>
      </w:pPr>
      <w:rPr>
        <w:rFonts w:hint="default"/>
        <w:lang w:val="id" w:eastAsia="en-US" w:bidi="ar-SA"/>
      </w:rPr>
    </w:lvl>
    <w:lvl w:ilvl="3" w:tplc="8FC2B1FA">
      <w:numFmt w:val="bullet"/>
      <w:lvlText w:val="•"/>
      <w:lvlJc w:val="left"/>
      <w:pPr>
        <w:ind w:left="2092" w:hanging="236"/>
      </w:pPr>
      <w:rPr>
        <w:rFonts w:hint="default"/>
        <w:lang w:val="id" w:eastAsia="en-US" w:bidi="ar-SA"/>
      </w:rPr>
    </w:lvl>
    <w:lvl w:ilvl="4" w:tplc="498E5806">
      <w:numFmt w:val="bullet"/>
      <w:lvlText w:val="•"/>
      <w:lvlJc w:val="left"/>
      <w:pPr>
        <w:ind w:left="2556" w:hanging="236"/>
      </w:pPr>
      <w:rPr>
        <w:rFonts w:hint="default"/>
        <w:lang w:val="id" w:eastAsia="en-US" w:bidi="ar-SA"/>
      </w:rPr>
    </w:lvl>
    <w:lvl w:ilvl="5" w:tplc="60D44238">
      <w:numFmt w:val="bullet"/>
      <w:lvlText w:val="•"/>
      <w:lvlJc w:val="left"/>
      <w:pPr>
        <w:ind w:left="3021" w:hanging="236"/>
      </w:pPr>
      <w:rPr>
        <w:rFonts w:hint="default"/>
        <w:lang w:val="id" w:eastAsia="en-US" w:bidi="ar-SA"/>
      </w:rPr>
    </w:lvl>
    <w:lvl w:ilvl="6" w:tplc="EA16CEF8">
      <w:numFmt w:val="bullet"/>
      <w:lvlText w:val="•"/>
      <w:lvlJc w:val="left"/>
      <w:pPr>
        <w:ind w:left="3485" w:hanging="236"/>
      </w:pPr>
      <w:rPr>
        <w:rFonts w:hint="default"/>
        <w:lang w:val="id" w:eastAsia="en-US" w:bidi="ar-SA"/>
      </w:rPr>
    </w:lvl>
    <w:lvl w:ilvl="7" w:tplc="A4E0B652">
      <w:numFmt w:val="bullet"/>
      <w:lvlText w:val="•"/>
      <w:lvlJc w:val="left"/>
      <w:pPr>
        <w:ind w:left="3949" w:hanging="236"/>
      </w:pPr>
      <w:rPr>
        <w:rFonts w:hint="default"/>
        <w:lang w:val="id" w:eastAsia="en-US" w:bidi="ar-SA"/>
      </w:rPr>
    </w:lvl>
    <w:lvl w:ilvl="8" w:tplc="E2707E3A">
      <w:numFmt w:val="bullet"/>
      <w:lvlText w:val="•"/>
      <w:lvlJc w:val="left"/>
      <w:pPr>
        <w:ind w:left="4413" w:hanging="236"/>
      </w:pPr>
      <w:rPr>
        <w:rFonts w:hint="default"/>
        <w:lang w:val="id" w:eastAsia="en-US" w:bidi="ar-SA"/>
      </w:rPr>
    </w:lvl>
  </w:abstractNum>
  <w:abstractNum w:abstractNumId="22" w15:restartNumberingAfterBreak="0">
    <w:nsid w:val="6B711535"/>
    <w:multiLevelType w:val="multilevel"/>
    <w:tmpl w:val="507AA994"/>
    <w:lvl w:ilvl="0">
      <w:start w:val="1"/>
      <w:numFmt w:val="decimal"/>
      <w:lvlText w:val="%1."/>
      <w:lvlJc w:val="left"/>
      <w:pPr>
        <w:ind w:left="51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0" w:hanging="1440"/>
      </w:pPr>
      <w:rPr>
        <w:rFonts w:hint="default"/>
      </w:rPr>
    </w:lvl>
  </w:abstractNum>
  <w:abstractNum w:abstractNumId="23" w15:restartNumberingAfterBreak="0">
    <w:nsid w:val="706D61A2"/>
    <w:multiLevelType w:val="hybridMultilevel"/>
    <w:tmpl w:val="E8C0AFBA"/>
    <w:lvl w:ilvl="0" w:tplc="DA9E9BEC">
      <w:start w:val="1"/>
      <w:numFmt w:val="decimal"/>
      <w:lvlText w:val="4.%1"/>
      <w:lvlJc w:val="left"/>
      <w:pPr>
        <w:ind w:left="1016" w:hanging="360"/>
      </w:pPr>
      <w:rPr>
        <w:rFonts w:hint="default"/>
        <w:sz w:val="24"/>
        <w:szCs w:val="24"/>
      </w:rPr>
    </w:lvl>
    <w:lvl w:ilvl="1" w:tplc="166A57E6">
      <w:start w:val="1"/>
      <w:numFmt w:val="decimal"/>
      <w:lvlText w:val="4.%2"/>
      <w:lvlJc w:val="left"/>
      <w:pPr>
        <w:ind w:left="1736" w:hanging="360"/>
      </w:pPr>
      <w:rPr>
        <w:rFonts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456" w:hanging="180"/>
      </w:pPr>
    </w:lvl>
    <w:lvl w:ilvl="3" w:tplc="0409000F" w:tentative="1">
      <w:start w:val="1"/>
      <w:numFmt w:val="decimal"/>
      <w:lvlText w:val="%4."/>
      <w:lvlJc w:val="left"/>
      <w:pPr>
        <w:ind w:left="3176" w:hanging="360"/>
      </w:pPr>
    </w:lvl>
    <w:lvl w:ilvl="4" w:tplc="04090019" w:tentative="1">
      <w:start w:val="1"/>
      <w:numFmt w:val="lowerLetter"/>
      <w:lvlText w:val="%5."/>
      <w:lvlJc w:val="left"/>
      <w:pPr>
        <w:ind w:left="3896" w:hanging="360"/>
      </w:pPr>
    </w:lvl>
    <w:lvl w:ilvl="5" w:tplc="0409001B" w:tentative="1">
      <w:start w:val="1"/>
      <w:numFmt w:val="lowerRoman"/>
      <w:lvlText w:val="%6."/>
      <w:lvlJc w:val="right"/>
      <w:pPr>
        <w:ind w:left="4616" w:hanging="180"/>
      </w:pPr>
    </w:lvl>
    <w:lvl w:ilvl="6" w:tplc="0409000F" w:tentative="1">
      <w:start w:val="1"/>
      <w:numFmt w:val="decimal"/>
      <w:lvlText w:val="%7."/>
      <w:lvlJc w:val="left"/>
      <w:pPr>
        <w:ind w:left="5336" w:hanging="360"/>
      </w:pPr>
    </w:lvl>
    <w:lvl w:ilvl="7" w:tplc="04090019" w:tentative="1">
      <w:start w:val="1"/>
      <w:numFmt w:val="lowerLetter"/>
      <w:lvlText w:val="%8."/>
      <w:lvlJc w:val="left"/>
      <w:pPr>
        <w:ind w:left="6056" w:hanging="360"/>
      </w:pPr>
    </w:lvl>
    <w:lvl w:ilvl="8" w:tplc="0409001B" w:tentative="1">
      <w:start w:val="1"/>
      <w:numFmt w:val="lowerRoman"/>
      <w:lvlText w:val="%9."/>
      <w:lvlJc w:val="right"/>
      <w:pPr>
        <w:ind w:left="6776" w:hanging="180"/>
      </w:pPr>
    </w:lvl>
  </w:abstractNum>
  <w:num w:numId="1" w16cid:durableId="500892134">
    <w:abstractNumId w:val="21"/>
  </w:num>
  <w:num w:numId="2" w16cid:durableId="1398673748">
    <w:abstractNumId w:val="4"/>
  </w:num>
  <w:num w:numId="3" w16cid:durableId="1321959142">
    <w:abstractNumId w:val="20"/>
  </w:num>
  <w:num w:numId="4" w16cid:durableId="93519872">
    <w:abstractNumId w:val="7"/>
  </w:num>
  <w:num w:numId="5" w16cid:durableId="2070952536">
    <w:abstractNumId w:val="3"/>
  </w:num>
  <w:num w:numId="6" w16cid:durableId="343553353">
    <w:abstractNumId w:val="16"/>
  </w:num>
  <w:num w:numId="7" w16cid:durableId="1002198902">
    <w:abstractNumId w:val="0"/>
  </w:num>
  <w:num w:numId="8" w16cid:durableId="148711077">
    <w:abstractNumId w:val="9"/>
  </w:num>
  <w:num w:numId="9" w16cid:durableId="1420440900">
    <w:abstractNumId w:val="1"/>
  </w:num>
  <w:num w:numId="10" w16cid:durableId="1731688657">
    <w:abstractNumId w:val="6"/>
  </w:num>
  <w:num w:numId="11" w16cid:durableId="1744638611">
    <w:abstractNumId w:val="14"/>
  </w:num>
  <w:num w:numId="12" w16cid:durableId="950359125">
    <w:abstractNumId w:val="19"/>
  </w:num>
  <w:num w:numId="13" w16cid:durableId="152837434">
    <w:abstractNumId w:val="8"/>
  </w:num>
  <w:num w:numId="14" w16cid:durableId="78988864">
    <w:abstractNumId w:val="12"/>
  </w:num>
  <w:num w:numId="15" w16cid:durableId="820002992">
    <w:abstractNumId w:val="18"/>
  </w:num>
  <w:num w:numId="16" w16cid:durableId="1749843261">
    <w:abstractNumId w:val="17"/>
  </w:num>
  <w:num w:numId="17" w16cid:durableId="191453944">
    <w:abstractNumId w:val="22"/>
  </w:num>
  <w:num w:numId="18" w16cid:durableId="1775593846">
    <w:abstractNumId w:val="5"/>
  </w:num>
  <w:num w:numId="19" w16cid:durableId="411002053">
    <w:abstractNumId w:val="2"/>
  </w:num>
  <w:num w:numId="20" w16cid:durableId="958612999">
    <w:abstractNumId w:val="15"/>
  </w:num>
  <w:num w:numId="21" w16cid:durableId="1991132373">
    <w:abstractNumId w:val="23"/>
  </w:num>
  <w:num w:numId="22" w16cid:durableId="274291899">
    <w:abstractNumId w:val="10"/>
  </w:num>
  <w:num w:numId="23" w16cid:durableId="1318994392">
    <w:abstractNumId w:val="11"/>
  </w:num>
  <w:num w:numId="24" w16cid:durableId="12858917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D8"/>
    <w:rsid w:val="00042250"/>
    <w:rsid w:val="000F2F87"/>
    <w:rsid w:val="0013148F"/>
    <w:rsid w:val="00192889"/>
    <w:rsid w:val="0031052A"/>
    <w:rsid w:val="003745BA"/>
    <w:rsid w:val="00387947"/>
    <w:rsid w:val="004048BB"/>
    <w:rsid w:val="0048360E"/>
    <w:rsid w:val="00496075"/>
    <w:rsid w:val="004C5EC0"/>
    <w:rsid w:val="004D4707"/>
    <w:rsid w:val="0052367D"/>
    <w:rsid w:val="00610AC7"/>
    <w:rsid w:val="00631AAB"/>
    <w:rsid w:val="006F0D7E"/>
    <w:rsid w:val="00710DDC"/>
    <w:rsid w:val="00837456"/>
    <w:rsid w:val="008502D6"/>
    <w:rsid w:val="009B662F"/>
    <w:rsid w:val="009E0B2C"/>
    <w:rsid w:val="00A2359A"/>
    <w:rsid w:val="00A72EF2"/>
    <w:rsid w:val="00AA56D8"/>
    <w:rsid w:val="00BA2012"/>
    <w:rsid w:val="00D351DE"/>
    <w:rsid w:val="00D43CB1"/>
    <w:rsid w:val="00D72CBA"/>
    <w:rsid w:val="00E3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02248"/>
  <w15:docId w15:val="{DF5DB3E3-259B-2049-BB38-B73C56846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7"/>
      <w:ind w:left="174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6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67D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5236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67D"/>
    <w:rPr>
      <w:rFonts w:ascii="Calibri" w:eastAsia="Calibri" w:hAnsi="Calibri" w:cs="Calibri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Halal Institute</cp:lastModifiedBy>
  <cp:revision>11</cp:revision>
  <cp:lastPrinted>2024-02-29T07:06:00Z</cp:lastPrinted>
  <dcterms:created xsi:type="dcterms:W3CDTF">2023-07-26T23:23:00Z</dcterms:created>
  <dcterms:modified xsi:type="dcterms:W3CDTF">2024-03-08T04:21:00Z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</Properties>
</file>